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A03AC" w14:textId="77777777" w:rsidR="00D03ED7" w:rsidRPr="00070F31" w:rsidRDefault="00D03ED7" w:rsidP="00BA5461">
      <w:pPr>
        <w:pStyle w:val="Title"/>
        <w:spacing w:after="0"/>
      </w:pPr>
      <w:r w:rsidRPr="00070F31">
        <w:rPr>
          <w:noProof/>
        </w:rPr>
        <w:drawing>
          <wp:anchor distT="0" distB="0" distL="114300" distR="114300" simplePos="0" relativeHeight="251658240" behindDoc="1" locked="0" layoutInCell="1" allowOverlap="1" wp14:anchorId="0E15E72C" wp14:editId="79522AFE">
            <wp:simplePos x="0" y="0"/>
            <wp:positionH relativeFrom="column">
              <wp:posOffset>0</wp:posOffset>
            </wp:positionH>
            <wp:positionV relativeFrom="paragraph">
              <wp:posOffset>0</wp:posOffset>
            </wp:positionV>
            <wp:extent cx="988695" cy="987425"/>
            <wp:effectExtent l="0" t="0" r="1905" b="3175"/>
            <wp:wrapTight wrapText="bothSides">
              <wp:wrapPolygon edited="0">
                <wp:start x="0" y="0"/>
                <wp:lineTo x="0" y="21253"/>
                <wp:lineTo x="21225" y="21253"/>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rbridge Logo - Gold.jpg"/>
                    <pic:cNvPicPr/>
                  </pic:nvPicPr>
                  <pic:blipFill rotWithShape="1">
                    <a:blip r:embed="rId8" cstate="print">
                      <a:extLst>
                        <a:ext uri="{28A0092B-C50C-407E-A947-70E740481C1C}">
                          <a14:useLocalDpi xmlns:a14="http://schemas.microsoft.com/office/drawing/2010/main" val="0"/>
                        </a:ext>
                      </a:extLst>
                    </a:blip>
                    <a:srcRect t="11197" b="11620"/>
                    <a:stretch/>
                  </pic:blipFill>
                  <pic:spPr bwMode="auto">
                    <a:xfrm>
                      <a:off x="0" y="0"/>
                      <a:ext cx="988695" cy="98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0F31">
        <w:rPr>
          <w:noProof/>
        </w:rPr>
        <w:t>Town of Sturbridge</w:t>
      </w:r>
    </w:p>
    <w:p w14:paraId="052BA891" w14:textId="77777777" w:rsidR="006D3EE5" w:rsidRPr="000A0570" w:rsidRDefault="006D3EE5" w:rsidP="00BA5461">
      <w:pPr>
        <w:rPr>
          <w:rFonts w:ascii="Candara" w:hAnsi="Candara"/>
          <w:i/>
          <w:sz w:val="40"/>
          <w:szCs w:val="40"/>
        </w:rPr>
      </w:pPr>
      <w:r w:rsidRPr="000A0570">
        <w:rPr>
          <w:rFonts w:ascii="Candara" w:hAnsi="Candara"/>
          <w:i/>
          <w:sz w:val="40"/>
          <w:szCs w:val="40"/>
        </w:rPr>
        <w:t>Special Events Committee</w:t>
      </w:r>
    </w:p>
    <w:p w14:paraId="353D4795" w14:textId="77777777" w:rsidR="006D3EE5" w:rsidRPr="00675E94" w:rsidRDefault="008C638A" w:rsidP="006D3EE5">
      <w:pPr>
        <w:pStyle w:val="NoSpacing"/>
        <w:jc w:val="center"/>
        <w:rPr>
          <w:rFonts w:ascii="Ebrima" w:hAnsi="Ebrima" w:cs="Calibri Light"/>
          <w:b/>
          <w:sz w:val="28"/>
          <w:szCs w:val="28"/>
        </w:rPr>
      </w:pPr>
      <w:r w:rsidRPr="00675E94">
        <w:rPr>
          <w:rFonts w:ascii="Ebrima" w:hAnsi="Ebrima" w:cs="Calibri Light"/>
          <w:b/>
          <w:sz w:val="28"/>
          <w:szCs w:val="28"/>
        </w:rPr>
        <w:t xml:space="preserve">Meeting </w:t>
      </w:r>
      <w:r w:rsidR="006D3EE5" w:rsidRPr="00675E94">
        <w:rPr>
          <w:rFonts w:ascii="Ebrima" w:hAnsi="Ebrima" w:cs="Calibri Light"/>
          <w:b/>
          <w:sz w:val="28"/>
          <w:szCs w:val="28"/>
        </w:rPr>
        <w:t>M</w:t>
      </w:r>
      <w:r w:rsidR="006E2FD0" w:rsidRPr="00675E94">
        <w:rPr>
          <w:rFonts w:ascii="Ebrima" w:hAnsi="Ebrima" w:cs="Calibri Light"/>
          <w:b/>
          <w:sz w:val="28"/>
          <w:szCs w:val="28"/>
        </w:rPr>
        <w:t>inutes</w:t>
      </w:r>
    </w:p>
    <w:p w14:paraId="0AEFF048" w14:textId="1B9D332F" w:rsidR="006D3EE5" w:rsidRPr="00DA742D" w:rsidRDefault="001B0B63" w:rsidP="00BA5461">
      <w:pPr>
        <w:pStyle w:val="NoSpacing"/>
        <w:jc w:val="center"/>
        <w:rPr>
          <w:rFonts w:ascii="Ebrima" w:hAnsi="Ebrima" w:cs="Calibri Light"/>
          <w:sz w:val="22"/>
        </w:rPr>
      </w:pPr>
      <w:r>
        <w:rPr>
          <w:rFonts w:ascii="Ebrima" w:hAnsi="Ebrima" w:cs="Calibri Light"/>
          <w:sz w:val="22"/>
        </w:rPr>
        <w:t xml:space="preserve">                                 </w:t>
      </w:r>
      <w:r w:rsidR="00C368C2">
        <w:rPr>
          <w:rFonts w:ascii="Ebrima" w:hAnsi="Ebrima" w:cs="Calibri Light"/>
          <w:sz w:val="22"/>
        </w:rPr>
        <w:t xml:space="preserve">Tuesday, </w:t>
      </w:r>
      <w:r w:rsidR="00337088">
        <w:rPr>
          <w:rFonts w:ascii="Ebrima" w:hAnsi="Ebrima" w:cs="Calibri Light"/>
          <w:sz w:val="22"/>
        </w:rPr>
        <w:t>October 24</w:t>
      </w:r>
      <w:r w:rsidR="009425FA">
        <w:rPr>
          <w:rFonts w:ascii="Ebrima" w:hAnsi="Ebrima" w:cs="Calibri Light"/>
          <w:sz w:val="22"/>
        </w:rPr>
        <w:t>, 2023</w:t>
      </w:r>
      <w:r w:rsidR="006E2FD0" w:rsidRPr="00DA742D">
        <w:rPr>
          <w:rFonts w:ascii="Ebrima" w:hAnsi="Ebrima" w:cs="Calibri Light"/>
          <w:sz w:val="22"/>
        </w:rPr>
        <w:t xml:space="preserve"> – </w:t>
      </w:r>
      <w:r w:rsidR="00D51111">
        <w:rPr>
          <w:rFonts w:ascii="Ebrima" w:hAnsi="Ebrima" w:cs="Calibri Light"/>
          <w:sz w:val="22"/>
        </w:rPr>
        <w:t>5</w:t>
      </w:r>
      <w:r w:rsidR="0020340E">
        <w:rPr>
          <w:rFonts w:ascii="Ebrima" w:hAnsi="Ebrima" w:cs="Calibri Light"/>
          <w:sz w:val="22"/>
        </w:rPr>
        <w:t>:</w:t>
      </w:r>
      <w:r w:rsidR="00B02474">
        <w:rPr>
          <w:rFonts w:ascii="Ebrima" w:hAnsi="Ebrima" w:cs="Calibri Light"/>
          <w:sz w:val="22"/>
        </w:rPr>
        <w:t>3</w:t>
      </w:r>
      <w:r w:rsidR="006D3EE5" w:rsidRPr="00DA742D">
        <w:rPr>
          <w:rFonts w:ascii="Ebrima" w:hAnsi="Ebrima" w:cs="Calibri Light"/>
          <w:sz w:val="22"/>
        </w:rPr>
        <w:t>0 p.m.</w:t>
      </w:r>
    </w:p>
    <w:p w14:paraId="31E1A2C5" w14:textId="77777777" w:rsidR="004D1316" w:rsidRPr="00DA742D" w:rsidRDefault="004D1316" w:rsidP="000802AB">
      <w:pPr>
        <w:pStyle w:val="NoSpacing"/>
        <w:jc w:val="both"/>
        <w:rPr>
          <w:rFonts w:ascii="Ebrima" w:hAnsi="Ebrima" w:cs="Calibri Light"/>
          <w:sz w:val="22"/>
        </w:rPr>
      </w:pPr>
      <w:r w:rsidRPr="00DA742D">
        <w:rPr>
          <w:rFonts w:ascii="Ebrima" w:hAnsi="Ebrima"/>
          <w:sz w:val="22"/>
        </w:rPr>
        <w:t xml:space="preserve">  </w:t>
      </w:r>
      <w:r w:rsidRPr="00DA742D">
        <w:rPr>
          <w:rFonts w:ascii="Ebrima" w:hAnsi="Ebrima" w:cs="Calibri Light"/>
          <w:sz w:val="22"/>
        </w:rPr>
        <w:t xml:space="preserve">   </w:t>
      </w:r>
    </w:p>
    <w:p w14:paraId="382E2447" w14:textId="1D122CF8" w:rsidR="004D1316" w:rsidRDefault="004D1316" w:rsidP="00472A69">
      <w:pPr>
        <w:pStyle w:val="NoSpacing"/>
        <w:rPr>
          <w:rFonts w:ascii="Ebrima" w:hAnsi="Ebrima" w:cs="Calibri Light"/>
          <w:sz w:val="18"/>
          <w:szCs w:val="18"/>
        </w:rPr>
      </w:pPr>
      <w:r w:rsidRPr="00675E94">
        <w:rPr>
          <w:rFonts w:ascii="Ebrima" w:hAnsi="Ebrima" w:cs="Calibri Light"/>
          <w:b/>
          <w:sz w:val="18"/>
          <w:szCs w:val="18"/>
        </w:rPr>
        <w:t>Members Present</w:t>
      </w:r>
      <w:r w:rsidRPr="00675E94">
        <w:rPr>
          <w:rFonts w:ascii="Ebrima" w:hAnsi="Ebrima" w:cs="Calibri Light"/>
          <w:sz w:val="18"/>
          <w:szCs w:val="18"/>
        </w:rPr>
        <w:t xml:space="preserve">: </w:t>
      </w:r>
      <w:r w:rsidRPr="00675E94">
        <w:rPr>
          <w:rFonts w:ascii="Ebrima" w:hAnsi="Ebrima" w:cs="Calibri Light"/>
          <w:sz w:val="18"/>
          <w:szCs w:val="18"/>
        </w:rPr>
        <w:br/>
        <w:t>Lisa Beaudin, Chair</w:t>
      </w:r>
      <w:r w:rsidR="009C0DE1">
        <w:rPr>
          <w:rFonts w:ascii="Ebrima" w:hAnsi="Ebrima" w:cs="Calibri Light"/>
          <w:sz w:val="18"/>
          <w:szCs w:val="18"/>
        </w:rPr>
        <w:t xml:space="preserve"> </w:t>
      </w:r>
      <w:r w:rsidRPr="00675E94">
        <w:rPr>
          <w:rFonts w:ascii="Ebrima" w:hAnsi="Ebrima" w:cs="Calibri Light"/>
          <w:sz w:val="18"/>
          <w:szCs w:val="18"/>
        </w:rPr>
        <w:br/>
        <w:t xml:space="preserve">Kerry </w:t>
      </w:r>
      <w:r w:rsidR="00590A2E" w:rsidRPr="00675E94">
        <w:rPr>
          <w:rFonts w:ascii="Ebrima" w:hAnsi="Ebrima" w:cs="Calibri Light"/>
          <w:sz w:val="18"/>
          <w:szCs w:val="18"/>
        </w:rPr>
        <w:t>Carey</w:t>
      </w:r>
      <w:r w:rsidRPr="00675E94">
        <w:rPr>
          <w:rFonts w:ascii="Ebrima" w:hAnsi="Ebrima" w:cs="Calibri Light"/>
          <w:sz w:val="18"/>
          <w:szCs w:val="18"/>
        </w:rPr>
        <w:t xml:space="preserve"> </w:t>
      </w:r>
    </w:p>
    <w:p w14:paraId="68059362" w14:textId="77777777" w:rsidR="009425FA" w:rsidRDefault="00C368C2" w:rsidP="00472A69">
      <w:pPr>
        <w:pStyle w:val="NoSpacing"/>
        <w:rPr>
          <w:rFonts w:ascii="Ebrima" w:hAnsi="Ebrima" w:cs="Calibri Light"/>
          <w:sz w:val="18"/>
          <w:szCs w:val="18"/>
        </w:rPr>
      </w:pPr>
      <w:r>
        <w:rPr>
          <w:rFonts w:ascii="Ebrima" w:hAnsi="Ebrima" w:cs="Calibri Light"/>
          <w:sz w:val="18"/>
          <w:szCs w:val="18"/>
        </w:rPr>
        <w:t>Mary Dowling</w:t>
      </w:r>
      <w:r w:rsidR="00260BF1">
        <w:rPr>
          <w:rFonts w:ascii="Ebrima" w:hAnsi="Ebrima" w:cs="Calibri Light"/>
          <w:sz w:val="18"/>
          <w:szCs w:val="18"/>
        </w:rPr>
        <w:t xml:space="preserve"> </w:t>
      </w:r>
    </w:p>
    <w:p w14:paraId="04D91DE1" w14:textId="2C2A2621" w:rsidR="00C368C2" w:rsidRDefault="00C368C2" w:rsidP="00472A69">
      <w:pPr>
        <w:pStyle w:val="NoSpacing"/>
        <w:rPr>
          <w:rFonts w:ascii="Ebrima" w:hAnsi="Ebrima" w:cs="Calibri Light"/>
          <w:sz w:val="18"/>
          <w:szCs w:val="18"/>
        </w:rPr>
      </w:pPr>
      <w:r>
        <w:rPr>
          <w:rFonts w:ascii="Ebrima" w:hAnsi="Ebrima" w:cs="Calibri Light"/>
          <w:sz w:val="18"/>
          <w:szCs w:val="18"/>
        </w:rPr>
        <w:t>John Rice</w:t>
      </w:r>
    </w:p>
    <w:p w14:paraId="5D49A995" w14:textId="4C5DE991" w:rsidR="009425FA" w:rsidRDefault="009425FA" w:rsidP="00472A69">
      <w:pPr>
        <w:pStyle w:val="NoSpacing"/>
        <w:rPr>
          <w:rFonts w:ascii="Ebrima" w:hAnsi="Ebrima" w:cs="Calibri Light"/>
          <w:sz w:val="18"/>
          <w:szCs w:val="18"/>
        </w:rPr>
      </w:pPr>
      <w:r>
        <w:rPr>
          <w:rFonts w:ascii="Ebrima" w:hAnsi="Ebrima" w:cs="Calibri Light"/>
          <w:sz w:val="18"/>
          <w:szCs w:val="18"/>
        </w:rPr>
        <w:t>Sandra Nasto</w:t>
      </w:r>
    </w:p>
    <w:p w14:paraId="7DB335FE" w14:textId="77777777" w:rsidR="006E1E5F" w:rsidRDefault="006E1E5F" w:rsidP="00472A69">
      <w:pPr>
        <w:pStyle w:val="NoSpacing"/>
        <w:rPr>
          <w:rFonts w:ascii="Ebrima" w:hAnsi="Ebrima" w:cs="Calibri Light"/>
          <w:sz w:val="18"/>
          <w:szCs w:val="18"/>
        </w:rPr>
      </w:pPr>
    </w:p>
    <w:p w14:paraId="2A9D1E78" w14:textId="1FA4508F" w:rsidR="006E1E5F" w:rsidRPr="006E1E5F" w:rsidRDefault="006E1E5F" w:rsidP="00472A69">
      <w:pPr>
        <w:pStyle w:val="NoSpacing"/>
        <w:rPr>
          <w:rFonts w:ascii="Ebrima" w:hAnsi="Ebrima" w:cs="Calibri Light"/>
          <w:b/>
          <w:sz w:val="18"/>
          <w:szCs w:val="18"/>
        </w:rPr>
      </w:pPr>
      <w:r w:rsidRPr="006E1E5F">
        <w:rPr>
          <w:rFonts w:ascii="Ebrima" w:hAnsi="Ebrima" w:cs="Calibri Light"/>
          <w:b/>
          <w:sz w:val="18"/>
          <w:szCs w:val="18"/>
        </w:rPr>
        <w:t>Absent:</w:t>
      </w:r>
    </w:p>
    <w:p w14:paraId="7D6E9A95" w14:textId="77777777" w:rsidR="00E072CC" w:rsidRDefault="00E072CC" w:rsidP="00E3444E">
      <w:pPr>
        <w:pStyle w:val="NoSpacing"/>
        <w:jc w:val="both"/>
        <w:rPr>
          <w:rFonts w:ascii="Ebrima" w:hAnsi="Ebrima" w:cs="Calibri Light"/>
          <w:b/>
          <w:sz w:val="18"/>
          <w:szCs w:val="18"/>
        </w:rPr>
      </w:pPr>
    </w:p>
    <w:p w14:paraId="412CCEB9" w14:textId="58C44A98" w:rsidR="004D1316" w:rsidRPr="00675E94" w:rsidRDefault="00E3444E" w:rsidP="00E3444E">
      <w:pPr>
        <w:pStyle w:val="NoSpacing"/>
        <w:jc w:val="both"/>
        <w:rPr>
          <w:rFonts w:ascii="Ebrima" w:hAnsi="Ebrima" w:cs="Calibri Light"/>
          <w:sz w:val="18"/>
          <w:szCs w:val="18"/>
        </w:rPr>
      </w:pPr>
      <w:r w:rsidRPr="00E3444E">
        <w:rPr>
          <w:rFonts w:ascii="Ebrima" w:hAnsi="Ebrima" w:cs="Calibri Light"/>
          <w:b/>
          <w:sz w:val="18"/>
          <w:szCs w:val="18"/>
        </w:rPr>
        <w:t>S</w:t>
      </w:r>
      <w:r w:rsidR="004D1316" w:rsidRPr="00E3444E">
        <w:rPr>
          <w:rFonts w:ascii="Ebrima" w:hAnsi="Ebrima" w:cs="Calibri Light"/>
          <w:b/>
          <w:sz w:val="18"/>
          <w:szCs w:val="18"/>
        </w:rPr>
        <w:t>t</w:t>
      </w:r>
      <w:r w:rsidR="004D1316" w:rsidRPr="00675E94">
        <w:rPr>
          <w:rFonts w:ascii="Ebrima" w:hAnsi="Ebrima" w:cs="Calibri Light"/>
          <w:b/>
          <w:sz w:val="18"/>
          <w:szCs w:val="18"/>
        </w:rPr>
        <w:t>aff Present</w:t>
      </w:r>
      <w:r w:rsidR="004D1316" w:rsidRPr="00675E94">
        <w:rPr>
          <w:rFonts w:ascii="Ebrima" w:hAnsi="Ebrima" w:cs="Calibri Light"/>
          <w:sz w:val="18"/>
          <w:szCs w:val="18"/>
        </w:rPr>
        <w:t xml:space="preserve">: </w:t>
      </w:r>
    </w:p>
    <w:p w14:paraId="6F035F3A" w14:textId="77777777" w:rsidR="004D1316" w:rsidRPr="00675E94" w:rsidRDefault="004D1316" w:rsidP="000802AB">
      <w:pPr>
        <w:pStyle w:val="BodyText"/>
        <w:jc w:val="both"/>
        <w:rPr>
          <w:rFonts w:ascii="Ebrima" w:hAnsi="Ebrima" w:cs="Calibri Light"/>
          <w:sz w:val="18"/>
          <w:szCs w:val="18"/>
        </w:rPr>
      </w:pPr>
      <w:r w:rsidRPr="00675E94">
        <w:rPr>
          <w:rFonts w:ascii="Ebrima" w:hAnsi="Ebrima" w:cs="Calibri Light"/>
          <w:sz w:val="18"/>
          <w:szCs w:val="18"/>
        </w:rPr>
        <w:t xml:space="preserve">Terry Masterson, Economic Development/Tourism Coordinator </w:t>
      </w:r>
    </w:p>
    <w:p w14:paraId="6F6933F8" w14:textId="77777777" w:rsidR="004D1316" w:rsidRPr="00675E94" w:rsidRDefault="004D1316" w:rsidP="000802AB">
      <w:pPr>
        <w:pStyle w:val="NoSpacing"/>
        <w:jc w:val="both"/>
        <w:rPr>
          <w:rFonts w:ascii="Ebrima" w:hAnsi="Ebrima"/>
          <w:sz w:val="18"/>
          <w:szCs w:val="18"/>
        </w:rPr>
      </w:pPr>
    </w:p>
    <w:p w14:paraId="31FBB3B2" w14:textId="77777777" w:rsidR="003B3FE6" w:rsidRPr="00675E94" w:rsidRDefault="004D1316" w:rsidP="000802AB">
      <w:pPr>
        <w:pStyle w:val="NoSpacing"/>
        <w:jc w:val="both"/>
        <w:rPr>
          <w:rFonts w:ascii="Ebrima" w:hAnsi="Ebrima"/>
          <w:b/>
          <w:sz w:val="18"/>
          <w:szCs w:val="18"/>
        </w:rPr>
      </w:pPr>
      <w:r w:rsidRPr="00675E94">
        <w:rPr>
          <w:rFonts w:ascii="Ebrima" w:hAnsi="Ebrima"/>
          <w:b/>
          <w:sz w:val="18"/>
          <w:szCs w:val="18"/>
        </w:rPr>
        <w:t>Meeting Open</w:t>
      </w:r>
    </w:p>
    <w:p w14:paraId="20297E38" w14:textId="0C013094" w:rsidR="004D1316" w:rsidRPr="00675E94" w:rsidRDefault="001F0937" w:rsidP="000802AB">
      <w:pPr>
        <w:pStyle w:val="NoSpacing"/>
        <w:jc w:val="both"/>
        <w:rPr>
          <w:rFonts w:ascii="Ebrima" w:hAnsi="Ebrima"/>
          <w:sz w:val="18"/>
          <w:szCs w:val="18"/>
        </w:rPr>
      </w:pPr>
      <w:r>
        <w:rPr>
          <w:rFonts w:ascii="Ebrima" w:hAnsi="Ebrima"/>
          <w:sz w:val="18"/>
          <w:szCs w:val="18"/>
        </w:rPr>
        <w:t>Lisa</w:t>
      </w:r>
      <w:r w:rsidR="004D1316" w:rsidRPr="00675E94">
        <w:rPr>
          <w:rFonts w:ascii="Ebrima" w:hAnsi="Ebrima"/>
          <w:sz w:val="18"/>
          <w:szCs w:val="18"/>
        </w:rPr>
        <w:t xml:space="preserve"> </w:t>
      </w:r>
      <w:r w:rsidR="003B3FE6" w:rsidRPr="00675E94">
        <w:rPr>
          <w:rFonts w:ascii="Ebrima" w:hAnsi="Ebrima"/>
          <w:sz w:val="18"/>
          <w:szCs w:val="18"/>
        </w:rPr>
        <w:t xml:space="preserve">Beaudin opened </w:t>
      </w:r>
      <w:r w:rsidR="004D1316" w:rsidRPr="00675E94">
        <w:rPr>
          <w:rFonts w:ascii="Ebrima" w:hAnsi="Ebrima"/>
          <w:sz w:val="18"/>
          <w:szCs w:val="18"/>
        </w:rPr>
        <w:t xml:space="preserve">the meeting at </w:t>
      </w:r>
      <w:r w:rsidR="00D51111">
        <w:rPr>
          <w:rFonts w:ascii="Ebrima" w:hAnsi="Ebrima"/>
          <w:sz w:val="18"/>
          <w:szCs w:val="18"/>
        </w:rPr>
        <w:t>5:3</w:t>
      </w:r>
      <w:r w:rsidR="00337088">
        <w:rPr>
          <w:rFonts w:ascii="Ebrima" w:hAnsi="Ebrima"/>
          <w:sz w:val="18"/>
          <w:szCs w:val="18"/>
        </w:rPr>
        <w:t>6</w:t>
      </w:r>
      <w:r w:rsidR="004D1316" w:rsidRPr="00675E94">
        <w:rPr>
          <w:rFonts w:ascii="Ebrima" w:hAnsi="Ebrima"/>
          <w:sz w:val="18"/>
          <w:szCs w:val="18"/>
        </w:rPr>
        <w:t xml:space="preserve"> and welcomed everyone</w:t>
      </w:r>
      <w:r>
        <w:rPr>
          <w:rFonts w:ascii="Ebrima" w:hAnsi="Ebrima"/>
          <w:sz w:val="18"/>
          <w:szCs w:val="18"/>
        </w:rPr>
        <w:t>.</w:t>
      </w:r>
    </w:p>
    <w:p w14:paraId="72DBF9EA" w14:textId="77777777" w:rsidR="003B3FE6" w:rsidRDefault="003B3FE6" w:rsidP="000802AB">
      <w:pPr>
        <w:pStyle w:val="NoSpacing"/>
        <w:jc w:val="both"/>
        <w:rPr>
          <w:rFonts w:ascii="Ebrima" w:hAnsi="Ebrima"/>
          <w:sz w:val="20"/>
          <w:szCs w:val="20"/>
        </w:rPr>
      </w:pPr>
    </w:p>
    <w:p w14:paraId="1DB6CC1E" w14:textId="39E29618" w:rsidR="00E3444E" w:rsidRDefault="00E3444E" w:rsidP="000802AB">
      <w:pPr>
        <w:pStyle w:val="NoSpacing"/>
        <w:jc w:val="both"/>
        <w:rPr>
          <w:rFonts w:ascii="Ebrima" w:hAnsi="Ebrima"/>
          <w:b/>
          <w:sz w:val="18"/>
          <w:szCs w:val="18"/>
        </w:rPr>
      </w:pPr>
      <w:r>
        <w:rPr>
          <w:rFonts w:ascii="Ebrima" w:hAnsi="Ebrima"/>
          <w:b/>
          <w:sz w:val="18"/>
          <w:szCs w:val="18"/>
        </w:rPr>
        <w:t>Minutes</w:t>
      </w:r>
    </w:p>
    <w:p w14:paraId="715C0501" w14:textId="0880FD8A" w:rsidR="003B463B" w:rsidRPr="003B463B" w:rsidRDefault="00E3444E" w:rsidP="009C0DE1">
      <w:pPr>
        <w:pStyle w:val="NoSpacing"/>
        <w:tabs>
          <w:tab w:val="left" w:pos="1320"/>
        </w:tabs>
        <w:jc w:val="both"/>
        <w:rPr>
          <w:rFonts w:ascii="Ebrima" w:hAnsi="Ebrima"/>
          <w:sz w:val="18"/>
          <w:szCs w:val="18"/>
        </w:rPr>
      </w:pPr>
      <w:r>
        <w:rPr>
          <w:rFonts w:ascii="Ebrima" w:hAnsi="Ebrima"/>
          <w:sz w:val="18"/>
          <w:szCs w:val="18"/>
        </w:rPr>
        <w:t xml:space="preserve">Acceptance of Meeting Minutes for </w:t>
      </w:r>
      <w:r w:rsidR="004A3EE5">
        <w:rPr>
          <w:rFonts w:ascii="Ebrima" w:hAnsi="Ebrima"/>
          <w:sz w:val="18"/>
          <w:szCs w:val="18"/>
        </w:rPr>
        <w:t>September 26, 2023</w:t>
      </w:r>
    </w:p>
    <w:p w14:paraId="776EC2D5" w14:textId="77777777" w:rsidR="00792BAA" w:rsidRDefault="00792BAA" w:rsidP="00C23E5C">
      <w:pPr>
        <w:pStyle w:val="NoSpacing"/>
        <w:tabs>
          <w:tab w:val="left" w:pos="1320"/>
        </w:tabs>
        <w:jc w:val="both"/>
        <w:rPr>
          <w:rFonts w:ascii="Ebrima" w:hAnsi="Ebrima"/>
          <w:sz w:val="18"/>
          <w:szCs w:val="18"/>
        </w:rPr>
      </w:pPr>
    </w:p>
    <w:tbl>
      <w:tblPr>
        <w:tblStyle w:val="TableGrid"/>
        <w:tblW w:w="0" w:type="auto"/>
        <w:tblInd w:w="535" w:type="dxa"/>
        <w:tblLook w:val="04A0" w:firstRow="1" w:lastRow="0" w:firstColumn="1" w:lastColumn="0" w:noHBand="0" w:noVBand="1"/>
      </w:tblPr>
      <w:tblGrid>
        <w:gridCol w:w="2160"/>
        <w:gridCol w:w="5220"/>
      </w:tblGrid>
      <w:tr w:rsidR="00C23E5C" w14:paraId="14FB0A7A" w14:textId="77777777" w:rsidTr="003B463B">
        <w:tc>
          <w:tcPr>
            <w:tcW w:w="2160" w:type="dxa"/>
          </w:tcPr>
          <w:p w14:paraId="4566DE34" w14:textId="42796019" w:rsidR="00C23E5C" w:rsidRPr="00CE35A2" w:rsidRDefault="003B463B" w:rsidP="002746DC">
            <w:pPr>
              <w:pStyle w:val="NoSpacing"/>
              <w:tabs>
                <w:tab w:val="left" w:pos="1320"/>
              </w:tabs>
              <w:jc w:val="both"/>
              <w:rPr>
                <w:rFonts w:ascii="Ebrima" w:hAnsi="Ebrima"/>
                <w:b/>
                <w:sz w:val="18"/>
                <w:szCs w:val="18"/>
              </w:rPr>
            </w:pPr>
            <w:r>
              <w:rPr>
                <w:rFonts w:ascii="Ebrima" w:hAnsi="Ebrima"/>
                <w:sz w:val="18"/>
                <w:szCs w:val="18"/>
              </w:rPr>
              <w:t xml:space="preserve">          </w:t>
            </w:r>
            <w:r w:rsidR="00C23E5C" w:rsidRPr="00CE35A2">
              <w:rPr>
                <w:rFonts w:ascii="Ebrima" w:hAnsi="Ebrima"/>
                <w:b/>
                <w:sz w:val="18"/>
                <w:szCs w:val="18"/>
              </w:rPr>
              <w:t>Motion</w:t>
            </w:r>
          </w:p>
        </w:tc>
        <w:tc>
          <w:tcPr>
            <w:tcW w:w="5220" w:type="dxa"/>
          </w:tcPr>
          <w:p w14:paraId="16675380" w14:textId="4F459EAD" w:rsidR="00C23E5C" w:rsidRPr="00CE35A2" w:rsidRDefault="00C23E5C" w:rsidP="004A3EE5">
            <w:pPr>
              <w:pStyle w:val="NoSpacing"/>
              <w:tabs>
                <w:tab w:val="left" w:pos="1320"/>
              </w:tabs>
              <w:jc w:val="both"/>
              <w:rPr>
                <w:rFonts w:ascii="Ebrima" w:hAnsi="Ebrima"/>
                <w:b/>
                <w:sz w:val="18"/>
                <w:szCs w:val="18"/>
              </w:rPr>
            </w:pPr>
            <w:r w:rsidRPr="00CE35A2">
              <w:rPr>
                <w:rFonts w:ascii="Ebrima" w:hAnsi="Ebrima"/>
                <w:b/>
                <w:sz w:val="18"/>
                <w:szCs w:val="18"/>
              </w:rPr>
              <w:t xml:space="preserve">To </w:t>
            </w:r>
            <w:r w:rsidR="00E3444E">
              <w:rPr>
                <w:rFonts w:ascii="Ebrima" w:hAnsi="Ebrima"/>
                <w:b/>
                <w:sz w:val="18"/>
                <w:szCs w:val="18"/>
              </w:rPr>
              <w:t xml:space="preserve">Accept  Minutes for </w:t>
            </w:r>
            <w:r w:rsidR="004A3EE5">
              <w:rPr>
                <w:rFonts w:ascii="Ebrima" w:hAnsi="Ebrima"/>
                <w:b/>
                <w:sz w:val="18"/>
                <w:szCs w:val="18"/>
              </w:rPr>
              <w:t>September 26, 2023</w:t>
            </w:r>
          </w:p>
        </w:tc>
      </w:tr>
      <w:tr w:rsidR="00C23E5C" w14:paraId="3E1BFC9D" w14:textId="77777777" w:rsidTr="003B463B">
        <w:tc>
          <w:tcPr>
            <w:tcW w:w="2160" w:type="dxa"/>
          </w:tcPr>
          <w:p w14:paraId="7DCDADE7" w14:textId="77777777" w:rsidR="00C23E5C" w:rsidRDefault="00C23E5C" w:rsidP="002746DC">
            <w:pPr>
              <w:pStyle w:val="NoSpacing"/>
              <w:tabs>
                <w:tab w:val="left" w:pos="1320"/>
              </w:tabs>
              <w:jc w:val="both"/>
              <w:rPr>
                <w:rFonts w:ascii="Ebrima" w:hAnsi="Ebrima"/>
                <w:sz w:val="18"/>
                <w:szCs w:val="18"/>
              </w:rPr>
            </w:pPr>
            <w:r>
              <w:rPr>
                <w:rFonts w:ascii="Ebrima" w:hAnsi="Ebrima"/>
                <w:sz w:val="18"/>
                <w:szCs w:val="18"/>
              </w:rPr>
              <w:t>Moved and Seconded:</w:t>
            </w:r>
          </w:p>
        </w:tc>
        <w:tc>
          <w:tcPr>
            <w:tcW w:w="5220" w:type="dxa"/>
          </w:tcPr>
          <w:p w14:paraId="569570FA" w14:textId="5B97260A" w:rsidR="00C23E5C" w:rsidRDefault="00C23E5C" w:rsidP="004A3EE5">
            <w:pPr>
              <w:pStyle w:val="NoSpacing"/>
              <w:tabs>
                <w:tab w:val="left" w:pos="1320"/>
              </w:tabs>
              <w:jc w:val="both"/>
              <w:rPr>
                <w:rFonts w:ascii="Ebrima" w:hAnsi="Ebrima"/>
                <w:sz w:val="18"/>
                <w:szCs w:val="18"/>
              </w:rPr>
            </w:pPr>
            <w:r>
              <w:rPr>
                <w:rFonts w:ascii="Ebrima" w:hAnsi="Ebrima"/>
                <w:sz w:val="18"/>
                <w:szCs w:val="18"/>
              </w:rPr>
              <w:t xml:space="preserve">BY:  </w:t>
            </w:r>
            <w:r w:rsidR="004A3EE5">
              <w:rPr>
                <w:rFonts w:ascii="Ebrima" w:hAnsi="Ebrima"/>
                <w:sz w:val="18"/>
                <w:szCs w:val="18"/>
              </w:rPr>
              <w:t>S Nasto</w:t>
            </w:r>
            <w:r w:rsidR="005B069D">
              <w:rPr>
                <w:rFonts w:ascii="Ebrima" w:hAnsi="Ebrima"/>
                <w:sz w:val="18"/>
                <w:szCs w:val="18"/>
              </w:rPr>
              <w:t xml:space="preserve"> </w:t>
            </w:r>
            <w:r w:rsidR="003B463B">
              <w:rPr>
                <w:rFonts w:ascii="Ebrima" w:hAnsi="Ebrima"/>
                <w:sz w:val="18"/>
                <w:szCs w:val="18"/>
              </w:rPr>
              <w:t xml:space="preserve"> Second: </w:t>
            </w:r>
            <w:r w:rsidR="004A3EE5">
              <w:rPr>
                <w:rFonts w:ascii="Ebrima" w:hAnsi="Ebrima"/>
                <w:sz w:val="18"/>
                <w:szCs w:val="18"/>
              </w:rPr>
              <w:t>J Rice</w:t>
            </w:r>
          </w:p>
        </w:tc>
      </w:tr>
      <w:tr w:rsidR="00C23E5C" w14:paraId="326F5BF4" w14:textId="77777777" w:rsidTr="003B463B">
        <w:tc>
          <w:tcPr>
            <w:tcW w:w="2160" w:type="dxa"/>
          </w:tcPr>
          <w:p w14:paraId="52B6EC0D" w14:textId="77777777" w:rsidR="00C23E5C" w:rsidRDefault="00C23E5C" w:rsidP="002746DC">
            <w:pPr>
              <w:pStyle w:val="NoSpacing"/>
              <w:tabs>
                <w:tab w:val="left" w:pos="1320"/>
              </w:tabs>
              <w:jc w:val="both"/>
              <w:rPr>
                <w:rFonts w:ascii="Ebrima" w:hAnsi="Ebrima"/>
                <w:sz w:val="18"/>
                <w:szCs w:val="18"/>
              </w:rPr>
            </w:pPr>
            <w:r>
              <w:rPr>
                <w:rFonts w:ascii="Ebrima" w:hAnsi="Ebrima"/>
                <w:sz w:val="18"/>
                <w:szCs w:val="18"/>
              </w:rPr>
              <w:t xml:space="preserve">Vote:  </w:t>
            </w:r>
          </w:p>
        </w:tc>
        <w:tc>
          <w:tcPr>
            <w:tcW w:w="5220" w:type="dxa"/>
          </w:tcPr>
          <w:p w14:paraId="4E8A8078" w14:textId="0C73C52B" w:rsidR="00C23E5C" w:rsidRDefault="00C23E5C" w:rsidP="006E1E5F">
            <w:pPr>
              <w:pStyle w:val="NoSpacing"/>
              <w:tabs>
                <w:tab w:val="left" w:pos="1320"/>
              </w:tabs>
              <w:jc w:val="both"/>
              <w:rPr>
                <w:rFonts w:ascii="Ebrima" w:hAnsi="Ebrima"/>
                <w:sz w:val="18"/>
                <w:szCs w:val="18"/>
              </w:rPr>
            </w:pPr>
            <w:r>
              <w:rPr>
                <w:rFonts w:ascii="Ebrima" w:hAnsi="Ebrima"/>
                <w:sz w:val="18"/>
                <w:szCs w:val="18"/>
              </w:rPr>
              <w:t xml:space="preserve">YES: </w:t>
            </w:r>
            <w:r w:rsidR="005B069D">
              <w:rPr>
                <w:rFonts w:ascii="Ebrima" w:hAnsi="Ebrima"/>
                <w:sz w:val="18"/>
                <w:szCs w:val="18"/>
              </w:rPr>
              <w:t>Nasto, Carey, Rice</w:t>
            </w:r>
            <w:r w:rsidR="006E1E5F">
              <w:rPr>
                <w:rFonts w:ascii="Ebrima" w:hAnsi="Ebrima"/>
                <w:sz w:val="18"/>
                <w:szCs w:val="18"/>
              </w:rPr>
              <w:t>,</w:t>
            </w:r>
            <w:r w:rsidR="00C368C2">
              <w:rPr>
                <w:rFonts w:ascii="Ebrima" w:hAnsi="Ebrima"/>
                <w:sz w:val="18"/>
                <w:szCs w:val="18"/>
              </w:rPr>
              <w:t xml:space="preserve"> </w:t>
            </w:r>
            <w:r w:rsidR="005B069D">
              <w:rPr>
                <w:rFonts w:ascii="Ebrima" w:hAnsi="Ebrima"/>
                <w:sz w:val="18"/>
                <w:szCs w:val="18"/>
              </w:rPr>
              <w:t>Beaudin</w:t>
            </w:r>
            <w:r w:rsidR="009425FA">
              <w:rPr>
                <w:rFonts w:ascii="Ebrima" w:hAnsi="Ebrima"/>
                <w:sz w:val="18"/>
                <w:szCs w:val="18"/>
              </w:rPr>
              <w:t>,  Dowling</w:t>
            </w:r>
            <w:r w:rsidR="005B069D">
              <w:rPr>
                <w:rFonts w:ascii="Ebrima" w:hAnsi="Ebrima"/>
                <w:sz w:val="18"/>
                <w:szCs w:val="18"/>
              </w:rPr>
              <w:t xml:space="preserve"> </w:t>
            </w:r>
            <w:r>
              <w:rPr>
                <w:rFonts w:ascii="Ebrima" w:hAnsi="Ebrima"/>
                <w:sz w:val="18"/>
                <w:szCs w:val="18"/>
              </w:rPr>
              <w:t xml:space="preserve"> </w:t>
            </w:r>
          </w:p>
        </w:tc>
      </w:tr>
      <w:tr w:rsidR="00C23E5C" w14:paraId="0A84E06A" w14:textId="77777777" w:rsidTr="003B463B">
        <w:tc>
          <w:tcPr>
            <w:tcW w:w="2160" w:type="dxa"/>
          </w:tcPr>
          <w:p w14:paraId="752769BE" w14:textId="77777777" w:rsidR="00C23E5C" w:rsidRDefault="00C23E5C" w:rsidP="002746DC">
            <w:pPr>
              <w:pStyle w:val="NoSpacing"/>
              <w:tabs>
                <w:tab w:val="left" w:pos="1320"/>
              </w:tabs>
              <w:jc w:val="both"/>
              <w:rPr>
                <w:rFonts w:ascii="Ebrima" w:hAnsi="Ebrima"/>
                <w:sz w:val="18"/>
                <w:szCs w:val="18"/>
              </w:rPr>
            </w:pPr>
            <w:r>
              <w:rPr>
                <w:rFonts w:ascii="Ebrima" w:hAnsi="Ebrima"/>
                <w:sz w:val="18"/>
                <w:szCs w:val="18"/>
              </w:rPr>
              <w:t>Outcome::</w:t>
            </w:r>
          </w:p>
        </w:tc>
        <w:tc>
          <w:tcPr>
            <w:tcW w:w="5220" w:type="dxa"/>
          </w:tcPr>
          <w:p w14:paraId="04109085" w14:textId="6C00E4A1" w:rsidR="00C23E5C" w:rsidRDefault="00C23E5C" w:rsidP="009425FA">
            <w:pPr>
              <w:pStyle w:val="NoSpacing"/>
              <w:tabs>
                <w:tab w:val="left" w:pos="1320"/>
              </w:tabs>
              <w:jc w:val="both"/>
              <w:rPr>
                <w:rFonts w:ascii="Ebrima" w:hAnsi="Ebrima"/>
                <w:sz w:val="18"/>
                <w:szCs w:val="18"/>
              </w:rPr>
            </w:pPr>
            <w:r>
              <w:rPr>
                <w:rFonts w:ascii="Ebrima" w:hAnsi="Ebrima"/>
                <w:sz w:val="18"/>
                <w:szCs w:val="18"/>
              </w:rPr>
              <w:t xml:space="preserve">Approved  </w:t>
            </w:r>
            <w:r w:rsidR="009425FA">
              <w:rPr>
                <w:rFonts w:ascii="Ebrima" w:hAnsi="Ebrima"/>
                <w:sz w:val="18"/>
                <w:szCs w:val="18"/>
              </w:rPr>
              <w:t>5</w:t>
            </w:r>
            <w:r w:rsidR="00215A56">
              <w:rPr>
                <w:rFonts w:ascii="Ebrima" w:hAnsi="Ebrima"/>
                <w:sz w:val="18"/>
                <w:szCs w:val="18"/>
              </w:rPr>
              <w:t>-</w:t>
            </w:r>
            <w:r>
              <w:rPr>
                <w:rFonts w:ascii="Ebrima" w:hAnsi="Ebrima"/>
                <w:sz w:val="18"/>
                <w:szCs w:val="18"/>
              </w:rPr>
              <w:t>0</w:t>
            </w:r>
          </w:p>
        </w:tc>
      </w:tr>
    </w:tbl>
    <w:p w14:paraId="076F8ACE" w14:textId="77777777" w:rsidR="00C420ED" w:rsidRDefault="00C420ED" w:rsidP="009C0DE1">
      <w:pPr>
        <w:pStyle w:val="NoSpacing"/>
        <w:tabs>
          <w:tab w:val="left" w:pos="1320"/>
        </w:tabs>
        <w:jc w:val="both"/>
        <w:rPr>
          <w:rFonts w:ascii="Ebrima" w:hAnsi="Ebrima"/>
          <w:sz w:val="18"/>
          <w:szCs w:val="18"/>
        </w:rPr>
      </w:pPr>
    </w:p>
    <w:p w14:paraId="1784DF12" w14:textId="68732921" w:rsidR="0016336B" w:rsidRDefault="00E61A60" w:rsidP="0069229A">
      <w:pPr>
        <w:pStyle w:val="NoSpacing"/>
        <w:tabs>
          <w:tab w:val="left" w:pos="1320"/>
        </w:tabs>
        <w:jc w:val="both"/>
        <w:rPr>
          <w:rFonts w:ascii="Ebrima" w:hAnsi="Ebrima"/>
          <w:b/>
          <w:bCs/>
          <w:sz w:val="18"/>
          <w:szCs w:val="18"/>
        </w:rPr>
      </w:pPr>
      <w:r>
        <w:rPr>
          <w:rFonts w:ascii="Ebrima" w:hAnsi="Ebrima"/>
          <w:b/>
          <w:bCs/>
          <w:sz w:val="18"/>
          <w:szCs w:val="18"/>
        </w:rPr>
        <w:t>Discussion of SEC FY 2025 Budget</w:t>
      </w:r>
    </w:p>
    <w:p w14:paraId="24FDC669" w14:textId="44AEDFF0" w:rsidR="00E61A60" w:rsidRDefault="00E61A60" w:rsidP="0069229A">
      <w:pPr>
        <w:pStyle w:val="NoSpacing"/>
        <w:tabs>
          <w:tab w:val="left" w:pos="1320"/>
        </w:tabs>
        <w:jc w:val="both"/>
        <w:rPr>
          <w:rFonts w:ascii="Ebrima" w:hAnsi="Ebrima"/>
          <w:bCs/>
          <w:sz w:val="18"/>
          <w:szCs w:val="18"/>
        </w:rPr>
      </w:pPr>
      <w:r>
        <w:rPr>
          <w:rFonts w:ascii="Ebrima" w:hAnsi="Ebrima"/>
          <w:bCs/>
          <w:sz w:val="18"/>
          <w:szCs w:val="18"/>
        </w:rPr>
        <w:t xml:space="preserve">There was </w:t>
      </w:r>
      <w:r w:rsidR="00433B13">
        <w:rPr>
          <w:rFonts w:ascii="Ebrima" w:hAnsi="Ebrima"/>
          <w:bCs/>
          <w:sz w:val="18"/>
          <w:szCs w:val="18"/>
        </w:rPr>
        <w:t>general discussion about the size and curriculum for the SEC FY25 budget.  Lisa stated that the SEC Budget will continue to fund parts of the annual Home of the Brave Race.  Mary agreed and explained that the Recreation Department is well programmed at the present time.  Kerry asked if the July Tree.1 Run for Fun will be held again</w:t>
      </w:r>
      <w:r w:rsidR="00326514">
        <w:rPr>
          <w:rFonts w:ascii="Ebrima" w:hAnsi="Ebrima"/>
          <w:bCs/>
          <w:sz w:val="18"/>
          <w:szCs w:val="18"/>
        </w:rPr>
        <w:t xml:space="preserve"> and</w:t>
      </w:r>
      <w:r w:rsidR="00433B13">
        <w:rPr>
          <w:rFonts w:ascii="Ebrima" w:hAnsi="Ebrima"/>
          <w:bCs/>
          <w:sz w:val="18"/>
          <w:szCs w:val="18"/>
        </w:rPr>
        <w:t xml:space="preserve"> would there be any budget demands from that.   John replied that the race collects approximately $11,000 in revenues and operating costs of $6,000 to $7,000.   Lisa inquired if the SEC could earmark $1,000 to apply toward the  Tree.1 </w:t>
      </w:r>
      <w:r w:rsidR="001F1EE8">
        <w:rPr>
          <w:rFonts w:ascii="Ebrima" w:hAnsi="Ebrima"/>
          <w:bCs/>
          <w:sz w:val="18"/>
          <w:szCs w:val="18"/>
        </w:rPr>
        <w:t>Run for Fun R</w:t>
      </w:r>
      <w:bookmarkStart w:id="0" w:name="_GoBack"/>
      <w:bookmarkEnd w:id="0"/>
      <w:r w:rsidR="00433B13">
        <w:rPr>
          <w:rFonts w:ascii="Ebrima" w:hAnsi="Ebrima"/>
          <w:bCs/>
          <w:sz w:val="18"/>
          <w:szCs w:val="18"/>
        </w:rPr>
        <w:t xml:space="preserve">ace. </w:t>
      </w:r>
      <w:proofErr w:type="gramStart"/>
      <w:r w:rsidR="00433B13">
        <w:rPr>
          <w:rFonts w:ascii="Ebrima" w:hAnsi="Ebrima"/>
          <w:bCs/>
          <w:sz w:val="18"/>
          <w:szCs w:val="18"/>
        </w:rPr>
        <w:t>and</w:t>
      </w:r>
      <w:proofErr w:type="gramEnd"/>
      <w:r w:rsidR="00433B13">
        <w:rPr>
          <w:rFonts w:ascii="Ebrima" w:hAnsi="Ebrima"/>
          <w:bCs/>
          <w:sz w:val="18"/>
          <w:szCs w:val="18"/>
        </w:rPr>
        <w:t xml:space="preserve"> $2500 towards the Home of the Brave Race.  There was consensus and agreement on these budget items.</w:t>
      </w:r>
    </w:p>
    <w:p w14:paraId="4B74ADF0" w14:textId="121C5E1C" w:rsidR="006934E5" w:rsidRDefault="006934E5" w:rsidP="0069229A">
      <w:pPr>
        <w:pStyle w:val="NoSpacing"/>
        <w:tabs>
          <w:tab w:val="left" w:pos="1320"/>
        </w:tabs>
        <w:jc w:val="both"/>
        <w:rPr>
          <w:rFonts w:ascii="Ebrima" w:hAnsi="Ebrima"/>
          <w:bCs/>
          <w:sz w:val="18"/>
          <w:szCs w:val="18"/>
        </w:rPr>
      </w:pPr>
    </w:p>
    <w:p w14:paraId="65530D4B" w14:textId="0C13A4F2" w:rsidR="006934E5" w:rsidRDefault="006934E5" w:rsidP="0069229A">
      <w:pPr>
        <w:pStyle w:val="NoSpacing"/>
        <w:tabs>
          <w:tab w:val="left" w:pos="1320"/>
        </w:tabs>
        <w:jc w:val="both"/>
        <w:rPr>
          <w:rFonts w:ascii="Ebrima" w:hAnsi="Ebrima"/>
          <w:bCs/>
          <w:sz w:val="18"/>
          <w:szCs w:val="18"/>
        </w:rPr>
      </w:pPr>
      <w:r>
        <w:rPr>
          <w:rFonts w:ascii="Ebrima" w:hAnsi="Ebrima"/>
          <w:bCs/>
          <w:sz w:val="18"/>
          <w:szCs w:val="18"/>
        </w:rPr>
        <w:t>Lisa proposed a FY2025 SEC Budget as follows:</w:t>
      </w:r>
    </w:p>
    <w:p w14:paraId="68AB8C23" w14:textId="0879327C" w:rsidR="006934E5" w:rsidRDefault="006934E5" w:rsidP="0069229A">
      <w:pPr>
        <w:pStyle w:val="NoSpacing"/>
        <w:tabs>
          <w:tab w:val="left" w:pos="1320"/>
        </w:tabs>
        <w:jc w:val="both"/>
        <w:rPr>
          <w:rFonts w:ascii="Ebrima" w:hAnsi="Ebrima"/>
          <w:bCs/>
          <w:sz w:val="18"/>
          <w:szCs w:val="18"/>
        </w:rPr>
      </w:pPr>
    </w:p>
    <w:p w14:paraId="2C9284F5" w14:textId="25461966" w:rsidR="006934E5" w:rsidRPr="006934E5" w:rsidRDefault="006934E5" w:rsidP="0069229A">
      <w:pPr>
        <w:pStyle w:val="NoSpacing"/>
        <w:tabs>
          <w:tab w:val="left" w:pos="1320"/>
        </w:tabs>
        <w:jc w:val="both"/>
        <w:rPr>
          <w:rFonts w:ascii="Ebrima" w:hAnsi="Ebrima"/>
          <w:b/>
          <w:bCs/>
          <w:sz w:val="18"/>
          <w:szCs w:val="18"/>
        </w:rPr>
      </w:pPr>
      <w:r>
        <w:rPr>
          <w:rFonts w:ascii="Ebrima" w:hAnsi="Ebrima"/>
          <w:bCs/>
          <w:sz w:val="18"/>
          <w:szCs w:val="18"/>
        </w:rPr>
        <w:tab/>
      </w:r>
      <w:r w:rsidRPr="006934E5">
        <w:rPr>
          <w:rFonts w:ascii="Ebrima" w:hAnsi="Ebrima"/>
          <w:b/>
          <w:bCs/>
          <w:sz w:val="18"/>
          <w:szCs w:val="18"/>
        </w:rPr>
        <w:t>Total:  $6500</w:t>
      </w:r>
    </w:p>
    <w:p w14:paraId="0D492C5C" w14:textId="2C3FC72C" w:rsidR="006934E5" w:rsidRDefault="006934E5" w:rsidP="0069229A">
      <w:pPr>
        <w:pStyle w:val="NoSpacing"/>
        <w:tabs>
          <w:tab w:val="left" w:pos="1320"/>
        </w:tabs>
        <w:jc w:val="both"/>
        <w:rPr>
          <w:rFonts w:ascii="Ebrima" w:hAnsi="Ebrima"/>
          <w:bCs/>
          <w:sz w:val="18"/>
          <w:szCs w:val="18"/>
        </w:rPr>
      </w:pPr>
      <w:r>
        <w:rPr>
          <w:rFonts w:ascii="Ebrima" w:hAnsi="Ebrima"/>
          <w:bCs/>
          <w:sz w:val="18"/>
          <w:szCs w:val="18"/>
        </w:rPr>
        <w:tab/>
        <w:t>HOTB Race $2500</w:t>
      </w:r>
    </w:p>
    <w:p w14:paraId="59186810" w14:textId="77777777" w:rsidR="006934E5" w:rsidRDefault="006934E5" w:rsidP="0069229A">
      <w:pPr>
        <w:pStyle w:val="NoSpacing"/>
        <w:tabs>
          <w:tab w:val="left" w:pos="1320"/>
        </w:tabs>
        <w:jc w:val="both"/>
        <w:rPr>
          <w:rFonts w:ascii="Ebrima" w:hAnsi="Ebrima"/>
          <w:bCs/>
          <w:sz w:val="18"/>
          <w:szCs w:val="18"/>
        </w:rPr>
      </w:pPr>
      <w:r>
        <w:rPr>
          <w:rFonts w:ascii="Ebrima" w:hAnsi="Ebrima"/>
          <w:b/>
          <w:bCs/>
          <w:sz w:val="18"/>
          <w:szCs w:val="18"/>
        </w:rPr>
        <w:tab/>
      </w:r>
      <w:r>
        <w:rPr>
          <w:rFonts w:ascii="Ebrima" w:hAnsi="Ebrima"/>
          <w:bCs/>
          <w:sz w:val="18"/>
          <w:szCs w:val="18"/>
        </w:rPr>
        <w:t>Tree.1 Run for Fun $1000</w:t>
      </w:r>
    </w:p>
    <w:p w14:paraId="20164F8A" w14:textId="47C95890" w:rsidR="006934E5" w:rsidRDefault="006934E5" w:rsidP="0069229A">
      <w:pPr>
        <w:pStyle w:val="NoSpacing"/>
        <w:tabs>
          <w:tab w:val="left" w:pos="1320"/>
        </w:tabs>
        <w:jc w:val="both"/>
        <w:rPr>
          <w:rFonts w:ascii="Ebrima" w:hAnsi="Ebrima"/>
          <w:bCs/>
          <w:sz w:val="18"/>
          <w:szCs w:val="18"/>
        </w:rPr>
      </w:pPr>
      <w:r>
        <w:rPr>
          <w:rFonts w:ascii="Ebrima" w:hAnsi="Ebrima"/>
          <w:bCs/>
          <w:sz w:val="18"/>
          <w:szCs w:val="18"/>
        </w:rPr>
        <w:tab/>
        <w:t>New Event TBD $3000</w:t>
      </w:r>
    </w:p>
    <w:p w14:paraId="14428CFD" w14:textId="6F941C80" w:rsidR="00E61A60" w:rsidRDefault="006934E5" w:rsidP="0069229A">
      <w:pPr>
        <w:pStyle w:val="NoSpacing"/>
        <w:tabs>
          <w:tab w:val="left" w:pos="1320"/>
        </w:tabs>
        <w:jc w:val="both"/>
        <w:rPr>
          <w:rFonts w:ascii="Ebrima" w:hAnsi="Ebrima"/>
          <w:b/>
          <w:bCs/>
          <w:sz w:val="18"/>
          <w:szCs w:val="18"/>
        </w:rPr>
      </w:pPr>
      <w:r>
        <w:rPr>
          <w:rFonts w:ascii="Ebrima" w:hAnsi="Ebrima"/>
          <w:b/>
          <w:bCs/>
          <w:sz w:val="18"/>
          <w:szCs w:val="18"/>
        </w:rPr>
        <w:tab/>
      </w:r>
    </w:p>
    <w:p w14:paraId="6A3EF82B" w14:textId="77777777" w:rsidR="00E13DF3" w:rsidRDefault="00E13DF3" w:rsidP="006934E5">
      <w:pPr>
        <w:pStyle w:val="NoSpacing"/>
        <w:jc w:val="both"/>
        <w:rPr>
          <w:rFonts w:ascii="Ebrima" w:hAnsi="Ebrima"/>
          <w:b/>
          <w:sz w:val="18"/>
          <w:szCs w:val="18"/>
        </w:rPr>
      </w:pPr>
    </w:p>
    <w:p w14:paraId="6FA13A9E" w14:textId="77777777" w:rsidR="00E13DF3" w:rsidRDefault="00E13DF3" w:rsidP="006934E5">
      <w:pPr>
        <w:pStyle w:val="NoSpacing"/>
        <w:jc w:val="both"/>
        <w:rPr>
          <w:rFonts w:ascii="Ebrima" w:hAnsi="Ebrima"/>
          <w:b/>
          <w:sz w:val="18"/>
          <w:szCs w:val="18"/>
        </w:rPr>
      </w:pPr>
    </w:p>
    <w:p w14:paraId="78445D84" w14:textId="7F236315" w:rsidR="006934E5" w:rsidRDefault="00E13DF3" w:rsidP="006934E5">
      <w:pPr>
        <w:pStyle w:val="NoSpacing"/>
        <w:tabs>
          <w:tab w:val="left" w:pos="1320"/>
        </w:tabs>
        <w:jc w:val="both"/>
        <w:rPr>
          <w:rFonts w:ascii="Ebrima" w:hAnsi="Ebrima"/>
          <w:b/>
          <w:sz w:val="18"/>
          <w:szCs w:val="18"/>
        </w:rPr>
      </w:pPr>
      <w:r w:rsidRPr="00E13DF3">
        <w:rPr>
          <w:rFonts w:ascii="Ebrima" w:hAnsi="Ebrima"/>
          <w:b/>
          <w:sz w:val="18"/>
          <w:szCs w:val="18"/>
        </w:rPr>
        <w:t xml:space="preserve">Motion to </w:t>
      </w:r>
      <w:r w:rsidR="001F1EE8">
        <w:rPr>
          <w:rFonts w:ascii="Ebrima" w:hAnsi="Ebrima"/>
          <w:b/>
          <w:sz w:val="18"/>
          <w:szCs w:val="18"/>
        </w:rPr>
        <w:t>Budget for FY2025</w:t>
      </w:r>
    </w:p>
    <w:p w14:paraId="32622C74" w14:textId="77777777" w:rsidR="001F1EE8" w:rsidRDefault="001F1EE8" w:rsidP="006934E5">
      <w:pPr>
        <w:pStyle w:val="NoSpacing"/>
        <w:tabs>
          <w:tab w:val="left" w:pos="1320"/>
        </w:tabs>
        <w:jc w:val="both"/>
        <w:rPr>
          <w:rFonts w:ascii="Ebrima" w:hAnsi="Ebrima"/>
          <w:sz w:val="18"/>
          <w:szCs w:val="18"/>
        </w:rPr>
      </w:pPr>
    </w:p>
    <w:tbl>
      <w:tblPr>
        <w:tblStyle w:val="TableGrid"/>
        <w:tblW w:w="0" w:type="auto"/>
        <w:tblInd w:w="535" w:type="dxa"/>
        <w:tblLook w:val="04A0" w:firstRow="1" w:lastRow="0" w:firstColumn="1" w:lastColumn="0" w:noHBand="0" w:noVBand="1"/>
      </w:tblPr>
      <w:tblGrid>
        <w:gridCol w:w="2160"/>
        <w:gridCol w:w="5220"/>
      </w:tblGrid>
      <w:tr w:rsidR="006934E5" w14:paraId="43BBA9C1" w14:textId="77777777" w:rsidTr="0055264F">
        <w:tc>
          <w:tcPr>
            <w:tcW w:w="2160" w:type="dxa"/>
          </w:tcPr>
          <w:p w14:paraId="71C48B4F" w14:textId="77777777" w:rsidR="006934E5" w:rsidRPr="00CE35A2" w:rsidRDefault="006934E5" w:rsidP="001F1EE8">
            <w:pPr>
              <w:pStyle w:val="NoSpacing"/>
              <w:tabs>
                <w:tab w:val="left" w:pos="1320"/>
              </w:tabs>
              <w:jc w:val="both"/>
              <w:rPr>
                <w:rFonts w:ascii="Ebrima" w:hAnsi="Ebrima"/>
                <w:b/>
                <w:sz w:val="18"/>
                <w:szCs w:val="18"/>
              </w:rPr>
            </w:pPr>
            <w:r>
              <w:rPr>
                <w:rFonts w:ascii="Ebrima" w:hAnsi="Ebrima"/>
                <w:sz w:val="18"/>
                <w:szCs w:val="18"/>
              </w:rPr>
              <w:t xml:space="preserve">          </w:t>
            </w:r>
            <w:r w:rsidRPr="00CE35A2">
              <w:rPr>
                <w:rFonts w:ascii="Ebrima" w:hAnsi="Ebrima"/>
                <w:b/>
                <w:sz w:val="18"/>
                <w:szCs w:val="18"/>
              </w:rPr>
              <w:t>Motion</w:t>
            </w:r>
          </w:p>
        </w:tc>
        <w:tc>
          <w:tcPr>
            <w:tcW w:w="5220" w:type="dxa"/>
          </w:tcPr>
          <w:p w14:paraId="1C21475E" w14:textId="635733FB" w:rsidR="006934E5" w:rsidRPr="00CE35A2" w:rsidRDefault="006934E5" w:rsidP="001F1EE8">
            <w:pPr>
              <w:pStyle w:val="NoSpacing"/>
              <w:tabs>
                <w:tab w:val="left" w:pos="1320"/>
              </w:tabs>
              <w:jc w:val="both"/>
              <w:rPr>
                <w:rFonts w:ascii="Ebrima" w:hAnsi="Ebrima"/>
                <w:b/>
                <w:sz w:val="18"/>
                <w:szCs w:val="18"/>
              </w:rPr>
            </w:pPr>
            <w:r w:rsidRPr="00CE35A2">
              <w:rPr>
                <w:rFonts w:ascii="Ebrima" w:hAnsi="Ebrima"/>
                <w:b/>
                <w:sz w:val="18"/>
                <w:szCs w:val="18"/>
              </w:rPr>
              <w:t xml:space="preserve">To </w:t>
            </w:r>
            <w:r w:rsidR="001F1EE8">
              <w:rPr>
                <w:rFonts w:ascii="Ebrima" w:hAnsi="Ebrima"/>
                <w:b/>
                <w:sz w:val="18"/>
                <w:szCs w:val="18"/>
              </w:rPr>
              <w:t>request $6500 from the Betterment Committee for inclusion into the FY2025 Budget.</w:t>
            </w:r>
          </w:p>
        </w:tc>
      </w:tr>
      <w:tr w:rsidR="006934E5" w14:paraId="56E47BE7" w14:textId="77777777" w:rsidTr="0055264F">
        <w:tc>
          <w:tcPr>
            <w:tcW w:w="2160" w:type="dxa"/>
          </w:tcPr>
          <w:p w14:paraId="116C2B55" w14:textId="77777777" w:rsidR="006934E5" w:rsidRDefault="006934E5" w:rsidP="0055264F">
            <w:pPr>
              <w:pStyle w:val="NoSpacing"/>
              <w:tabs>
                <w:tab w:val="left" w:pos="1320"/>
              </w:tabs>
              <w:jc w:val="both"/>
              <w:rPr>
                <w:rFonts w:ascii="Ebrima" w:hAnsi="Ebrima"/>
                <w:sz w:val="18"/>
                <w:szCs w:val="18"/>
              </w:rPr>
            </w:pPr>
            <w:r>
              <w:rPr>
                <w:rFonts w:ascii="Ebrima" w:hAnsi="Ebrima"/>
                <w:sz w:val="18"/>
                <w:szCs w:val="18"/>
              </w:rPr>
              <w:t>Moved and Seconded:</w:t>
            </w:r>
          </w:p>
        </w:tc>
        <w:tc>
          <w:tcPr>
            <w:tcW w:w="5220" w:type="dxa"/>
          </w:tcPr>
          <w:p w14:paraId="7DC703AA" w14:textId="541A7E59" w:rsidR="006934E5" w:rsidRDefault="006934E5" w:rsidP="001F1EE8">
            <w:pPr>
              <w:pStyle w:val="NoSpacing"/>
              <w:tabs>
                <w:tab w:val="left" w:pos="1320"/>
              </w:tabs>
              <w:jc w:val="both"/>
              <w:rPr>
                <w:rFonts w:ascii="Ebrima" w:hAnsi="Ebrima"/>
                <w:sz w:val="18"/>
                <w:szCs w:val="18"/>
              </w:rPr>
            </w:pPr>
            <w:r>
              <w:rPr>
                <w:rFonts w:ascii="Ebrima" w:hAnsi="Ebrima"/>
                <w:sz w:val="18"/>
                <w:szCs w:val="18"/>
              </w:rPr>
              <w:t xml:space="preserve">BY:  </w:t>
            </w:r>
            <w:r w:rsidR="001F1EE8">
              <w:rPr>
                <w:rFonts w:ascii="Ebrima" w:hAnsi="Ebrima"/>
                <w:sz w:val="18"/>
                <w:szCs w:val="18"/>
              </w:rPr>
              <w:t>L Beaudin</w:t>
            </w:r>
            <w:r>
              <w:rPr>
                <w:rFonts w:ascii="Ebrima" w:hAnsi="Ebrima"/>
                <w:sz w:val="18"/>
                <w:szCs w:val="18"/>
              </w:rPr>
              <w:t xml:space="preserve">  Second: </w:t>
            </w:r>
            <w:r w:rsidR="001F1EE8">
              <w:rPr>
                <w:rFonts w:ascii="Ebrima" w:hAnsi="Ebrima"/>
                <w:sz w:val="18"/>
                <w:szCs w:val="18"/>
              </w:rPr>
              <w:t>M Dowling</w:t>
            </w:r>
          </w:p>
        </w:tc>
      </w:tr>
      <w:tr w:rsidR="006934E5" w14:paraId="5A6F0B35" w14:textId="77777777" w:rsidTr="0055264F">
        <w:tc>
          <w:tcPr>
            <w:tcW w:w="2160" w:type="dxa"/>
          </w:tcPr>
          <w:p w14:paraId="16724388" w14:textId="77777777" w:rsidR="006934E5" w:rsidRDefault="006934E5" w:rsidP="0055264F">
            <w:pPr>
              <w:pStyle w:val="NoSpacing"/>
              <w:tabs>
                <w:tab w:val="left" w:pos="1320"/>
              </w:tabs>
              <w:jc w:val="both"/>
              <w:rPr>
                <w:rFonts w:ascii="Ebrima" w:hAnsi="Ebrima"/>
                <w:sz w:val="18"/>
                <w:szCs w:val="18"/>
              </w:rPr>
            </w:pPr>
            <w:r>
              <w:rPr>
                <w:rFonts w:ascii="Ebrima" w:hAnsi="Ebrima"/>
                <w:sz w:val="18"/>
                <w:szCs w:val="18"/>
              </w:rPr>
              <w:t xml:space="preserve">Vote:  </w:t>
            </w:r>
          </w:p>
        </w:tc>
        <w:tc>
          <w:tcPr>
            <w:tcW w:w="5220" w:type="dxa"/>
          </w:tcPr>
          <w:p w14:paraId="3895807D" w14:textId="77777777" w:rsidR="006934E5" w:rsidRDefault="006934E5" w:rsidP="0055264F">
            <w:pPr>
              <w:pStyle w:val="NoSpacing"/>
              <w:tabs>
                <w:tab w:val="left" w:pos="1320"/>
              </w:tabs>
              <w:jc w:val="both"/>
              <w:rPr>
                <w:rFonts w:ascii="Ebrima" w:hAnsi="Ebrima"/>
                <w:sz w:val="18"/>
                <w:szCs w:val="18"/>
              </w:rPr>
            </w:pPr>
            <w:r>
              <w:rPr>
                <w:rFonts w:ascii="Ebrima" w:hAnsi="Ebrima"/>
                <w:sz w:val="18"/>
                <w:szCs w:val="18"/>
              </w:rPr>
              <w:t xml:space="preserve">YES: Nasto, Carey, Rice, Beaudin,  Dowling  </w:t>
            </w:r>
          </w:p>
        </w:tc>
      </w:tr>
      <w:tr w:rsidR="006934E5" w14:paraId="2CC0AAC2" w14:textId="77777777" w:rsidTr="0055264F">
        <w:tc>
          <w:tcPr>
            <w:tcW w:w="2160" w:type="dxa"/>
          </w:tcPr>
          <w:p w14:paraId="710DDB40" w14:textId="77777777" w:rsidR="006934E5" w:rsidRDefault="006934E5" w:rsidP="0055264F">
            <w:pPr>
              <w:pStyle w:val="NoSpacing"/>
              <w:tabs>
                <w:tab w:val="left" w:pos="1320"/>
              </w:tabs>
              <w:jc w:val="both"/>
              <w:rPr>
                <w:rFonts w:ascii="Ebrima" w:hAnsi="Ebrima"/>
                <w:sz w:val="18"/>
                <w:szCs w:val="18"/>
              </w:rPr>
            </w:pPr>
            <w:r>
              <w:rPr>
                <w:rFonts w:ascii="Ebrima" w:hAnsi="Ebrima"/>
                <w:sz w:val="18"/>
                <w:szCs w:val="18"/>
              </w:rPr>
              <w:t>Outcome::</w:t>
            </w:r>
          </w:p>
        </w:tc>
        <w:tc>
          <w:tcPr>
            <w:tcW w:w="5220" w:type="dxa"/>
          </w:tcPr>
          <w:p w14:paraId="3BA10EC7" w14:textId="77777777" w:rsidR="006934E5" w:rsidRDefault="006934E5" w:rsidP="0055264F">
            <w:pPr>
              <w:pStyle w:val="NoSpacing"/>
              <w:tabs>
                <w:tab w:val="left" w:pos="1320"/>
              </w:tabs>
              <w:jc w:val="both"/>
              <w:rPr>
                <w:rFonts w:ascii="Ebrima" w:hAnsi="Ebrima"/>
                <w:sz w:val="18"/>
                <w:szCs w:val="18"/>
              </w:rPr>
            </w:pPr>
            <w:r>
              <w:rPr>
                <w:rFonts w:ascii="Ebrima" w:hAnsi="Ebrima"/>
                <w:sz w:val="18"/>
                <w:szCs w:val="18"/>
              </w:rPr>
              <w:t>Approved  5-0</w:t>
            </w:r>
          </w:p>
        </w:tc>
      </w:tr>
    </w:tbl>
    <w:p w14:paraId="76638C5F" w14:textId="77777777" w:rsidR="006934E5" w:rsidRDefault="006934E5" w:rsidP="006934E5">
      <w:pPr>
        <w:pStyle w:val="NoSpacing"/>
        <w:tabs>
          <w:tab w:val="left" w:pos="1320"/>
        </w:tabs>
        <w:jc w:val="both"/>
        <w:rPr>
          <w:rFonts w:ascii="Ebrima" w:hAnsi="Ebrima"/>
          <w:sz w:val="18"/>
          <w:szCs w:val="18"/>
        </w:rPr>
      </w:pPr>
    </w:p>
    <w:p w14:paraId="52D8D4CE" w14:textId="4E97B5E3" w:rsidR="00E61A60" w:rsidRDefault="00E61A60" w:rsidP="0069229A">
      <w:pPr>
        <w:pStyle w:val="NoSpacing"/>
        <w:tabs>
          <w:tab w:val="left" w:pos="1320"/>
        </w:tabs>
        <w:jc w:val="both"/>
        <w:rPr>
          <w:rFonts w:ascii="Ebrima" w:hAnsi="Ebrima"/>
          <w:b/>
          <w:bCs/>
          <w:sz w:val="18"/>
          <w:szCs w:val="18"/>
        </w:rPr>
      </w:pPr>
    </w:p>
    <w:p w14:paraId="2D29AA52" w14:textId="212829D7" w:rsidR="00E61A60" w:rsidRDefault="00E13DF3" w:rsidP="0069229A">
      <w:pPr>
        <w:pStyle w:val="NoSpacing"/>
        <w:tabs>
          <w:tab w:val="left" w:pos="1320"/>
        </w:tabs>
        <w:jc w:val="both"/>
        <w:rPr>
          <w:rFonts w:ascii="Ebrima" w:hAnsi="Ebrima"/>
          <w:b/>
          <w:bCs/>
          <w:sz w:val="18"/>
          <w:szCs w:val="18"/>
        </w:rPr>
      </w:pPr>
      <w:r>
        <w:rPr>
          <w:rFonts w:ascii="Ebrima" w:hAnsi="Ebrima"/>
          <w:b/>
          <w:bCs/>
          <w:sz w:val="18"/>
          <w:szCs w:val="18"/>
        </w:rPr>
        <w:t>Update of November 11 HOTB Race</w:t>
      </w:r>
    </w:p>
    <w:p w14:paraId="1CD9F200" w14:textId="3124BBD5" w:rsidR="00E13DF3" w:rsidRDefault="00E13DF3" w:rsidP="0069229A">
      <w:pPr>
        <w:pStyle w:val="NoSpacing"/>
        <w:tabs>
          <w:tab w:val="left" w:pos="1320"/>
        </w:tabs>
        <w:jc w:val="both"/>
        <w:rPr>
          <w:rFonts w:ascii="Ebrima" w:hAnsi="Ebrima"/>
          <w:bCs/>
          <w:sz w:val="18"/>
          <w:szCs w:val="18"/>
        </w:rPr>
      </w:pPr>
      <w:r>
        <w:rPr>
          <w:rFonts w:ascii="Ebrima" w:hAnsi="Ebrima"/>
          <w:bCs/>
          <w:sz w:val="18"/>
          <w:szCs w:val="18"/>
        </w:rPr>
        <w:t>John updated the SEC on HOTB race preparations:</w:t>
      </w:r>
    </w:p>
    <w:p w14:paraId="6946A4DB" w14:textId="74916651" w:rsidR="00E13DF3" w:rsidRDefault="00E13DF3" w:rsidP="0069229A">
      <w:pPr>
        <w:pStyle w:val="NoSpacing"/>
        <w:tabs>
          <w:tab w:val="left" w:pos="1320"/>
        </w:tabs>
        <w:jc w:val="both"/>
        <w:rPr>
          <w:rFonts w:ascii="Ebrima" w:hAnsi="Ebrima"/>
          <w:bCs/>
          <w:sz w:val="18"/>
          <w:szCs w:val="18"/>
        </w:rPr>
      </w:pPr>
    </w:p>
    <w:p w14:paraId="090F14B6" w14:textId="7A7BED1C" w:rsidR="00E13DF3" w:rsidRDefault="00E13DF3" w:rsidP="00E13DF3">
      <w:pPr>
        <w:pStyle w:val="NoSpacing"/>
        <w:numPr>
          <w:ilvl w:val="0"/>
          <w:numId w:val="14"/>
        </w:numPr>
        <w:tabs>
          <w:tab w:val="left" w:pos="1320"/>
        </w:tabs>
        <w:jc w:val="both"/>
        <w:rPr>
          <w:rFonts w:ascii="Ebrima" w:hAnsi="Ebrima"/>
          <w:bCs/>
          <w:sz w:val="18"/>
          <w:szCs w:val="18"/>
        </w:rPr>
      </w:pPr>
      <w:r>
        <w:rPr>
          <w:rFonts w:ascii="Ebrima" w:hAnsi="Ebrima"/>
          <w:bCs/>
          <w:sz w:val="18"/>
          <w:szCs w:val="18"/>
        </w:rPr>
        <w:t>Lawn signs are being positioned in town locations.</w:t>
      </w:r>
    </w:p>
    <w:p w14:paraId="7F443711" w14:textId="737EFEE5" w:rsidR="00E13DF3" w:rsidRDefault="00E13DF3" w:rsidP="00E13DF3">
      <w:pPr>
        <w:pStyle w:val="NoSpacing"/>
        <w:numPr>
          <w:ilvl w:val="0"/>
          <w:numId w:val="14"/>
        </w:numPr>
        <w:tabs>
          <w:tab w:val="left" w:pos="1320"/>
        </w:tabs>
        <w:jc w:val="both"/>
        <w:rPr>
          <w:rFonts w:ascii="Ebrima" w:hAnsi="Ebrima"/>
          <w:bCs/>
          <w:sz w:val="18"/>
          <w:szCs w:val="18"/>
        </w:rPr>
      </w:pPr>
      <w:r>
        <w:rPr>
          <w:rFonts w:ascii="Ebrima" w:hAnsi="Ebrima"/>
          <w:bCs/>
          <w:sz w:val="18"/>
          <w:szCs w:val="18"/>
        </w:rPr>
        <w:t>John and Sandra have worked on fundraising letters.</w:t>
      </w:r>
    </w:p>
    <w:p w14:paraId="6A05857C" w14:textId="4CA9EB51" w:rsidR="00E13DF3" w:rsidRDefault="00E13DF3" w:rsidP="00E13DF3">
      <w:pPr>
        <w:pStyle w:val="NoSpacing"/>
        <w:numPr>
          <w:ilvl w:val="0"/>
          <w:numId w:val="14"/>
        </w:numPr>
        <w:tabs>
          <w:tab w:val="left" w:pos="1320"/>
        </w:tabs>
        <w:jc w:val="both"/>
        <w:rPr>
          <w:rFonts w:ascii="Ebrima" w:hAnsi="Ebrima"/>
          <w:bCs/>
          <w:sz w:val="18"/>
          <w:szCs w:val="18"/>
        </w:rPr>
      </w:pPr>
      <w:r>
        <w:rPr>
          <w:rFonts w:ascii="Ebrima" w:hAnsi="Ebrima"/>
          <w:bCs/>
          <w:sz w:val="18"/>
          <w:szCs w:val="18"/>
        </w:rPr>
        <w:t>Inflatable fun items will be borrowed from the Tree.1 race</w:t>
      </w:r>
    </w:p>
    <w:p w14:paraId="2DB56555" w14:textId="7B92FC39" w:rsidR="00E13DF3" w:rsidRDefault="00E13DF3" w:rsidP="00E13DF3">
      <w:pPr>
        <w:pStyle w:val="NoSpacing"/>
        <w:numPr>
          <w:ilvl w:val="0"/>
          <w:numId w:val="14"/>
        </w:numPr>
        <w:tabs>
          <w:tab w:val="left" w:pos="1320"/>
        </w:tabs>
        <w:jc w:val="both"/>
        <w:rPr>
          <w:rFonts w:ascii="Ebrima" w:hAnsi="Ebrima"/>
          <w:bCs/>
          <w:sz w:val="18"/>
          <w:szCs w:val="18"/>
        </w:rPr>
      </w:pPr>
      <w:r>
        <w:rPr>
          <w:rFonts w:ascii="Ebrima" w:hAnsi="Ebrima"/>
          <w:bCs/>
          <w:sz w:val="18"/>
          <w:szCs w:val="18"/>
        </w:rPr>
        <w:t>DJ Poo</w:t>
      </w:r>
      <w:r w:rsidR="00472E6D">
        <w:rPr>
          <w:rFonts w:ascii="Ebrima" w:hAnsi="Ebrima"/>
          <w:bCs/>
          <w:sz w:val="18"/>
          <w:szCs w:val="18"/>
        </w:rPr>
        <w:t>h</w:t>
      </w:r>
      <w:r>
        <w:rPr>
          <w:rFonts w:ascii="Ebrima" w:hAnsi="Ebrima"/>
          <w:bCs/>
          <w:sz w:val="18"/>
          <w:szCs w:val="18"/>
        </w:rPr>
        <w:t xml:space="preserve"> will be providing music during the race.</w:t>
      </w:r>
    </w:p>
    <w:p w14:paraId="3C557325" w14:textId="77777777" w:rsidR="00E13DF3" w:rsidRDefault="00E13DF3" w:rsidP="00E13DF3">
      <w:pPr>
        <w:pStyle w:val="NoSpacing"/>
        <w:numPr>
          <w:ilvl w:val="0"/>
          <w:numId w:val="14"/>
        </w:numPr>
        <w:tabs>
          <w:tab w:val="left" w:pos="1320"/>
        </w:tabs>
        <w:jc w:val="both"/>
        <w:rPr>
          <w:rFonts w:ascii="Ebrima" w:hAnsi="Ebrima"/>
          <w:bCs/>
          <w:sz w:val="18"/>
          <w:szCs w:val="18"/>
        </w:rPr>
      </w:pPr>
      <w:r>
        <w:rPr>
          <w:rFonts w:ascii="Ebrima" w:hAnsi="Ebrima"/>
          <w:bCs/>
          <w:sz w:val="18"/>
          <w:szCs w:val="18"/>
        </w:rPr>
        <w:t>80 have registered so far</w:t>
      </w:r>
    </w:p>
    <w:p w14:paraId="2A4AB7F7" w14:textId="07BC88A6" w:rsidR="00E13DF3" w:rsidRDefault="00E13DF3" w:rsidP="00E13DF3">
      <w:pPr>
        <w:pStyle w:val="NoSpacing"/>
        <w:tabs>
          <w:tab w:val="left" w:pos="1320"/>
        </w:tabs>
        <w:jc w:val="both"/>
        <w:rPr>
          <w:rFonts w:ascii="Ebrima" w:hAnsi="Ebrima"/>
          <w:bCs/>
          <w:sz w:val="18"/>
          <w:szCs w:val="18"/>
        </w:rPr>
      </w:pPr>
    </w:p>
    <w:p w14:paraId="66D2F87B" w14:textId="447CFE4A" w:rsidR="00E13DF3" w:rsidRPr="00E13DF3" w:rsidRDefault="00E13DF3" w:rsidP="00E13DF3">
      <w:pPr>
        <w:pStyle w:val="NoSpacing"/>
        <w:tabs>
          <w:tab w:val="left" w:pos="1320"/>
        </w:tabs>
        <w:jc w:val="both"/>
        <w:rPr>
          <w:rFonts w:ascii="Ebrima" w:hAnsi="Ebrima"/>
          <w:b/>
          <w:bCs/>
          <w:sz w:val="18"/>
          <w:szCs w:val="18"/>
          <w:u w:val="single"/>
        </w:rPr>
      </w:pPr>
      <w:r w:rsidRPr="00E13DF3">
        <w:rPr>
          <w:rFonts w:ascii="Ebrima" w:hAnsi="Ebrima"/>
          <w:b/>
          <w:bCs/>
          <w:sz w:val="18"/>
          <w:szCs w:val="18"/>
          <w:u w:val="single"/>
        </w:rPr>
        <w:t xml:space="preserve">Budget Expenditure Motion </w:t>
      </w:r>
    </w:p>
    <w:p w14:paraId="4BEBD954" w14:textId="52C352C2" w:rsidR="00E13DF3" w:rsidRPr="00E13DF3" w:rsidRDefault="00E13DF3" w:rsidP="00E13DF3">
      <w:pPr>
        <w:pStyle w:val="NoSpacing"/>
        <w:tabs>
          <w:tab w:val="left" w:pos="1320"/>
        </w:tabs>
        <w:jc w:val="both"/>
        <w:rPr>
          <w:rFonts w:ascii="Ebrima" w:hAnsi="Ebrima"/>
          <w:bCs/>
          <w:sz w:val="18"/>
          <w:szCs w:val="18"/>
        </w:rPr>
      </w:pPr>
      <w:r>
        <w:rPr>
          <w:rFonts w:ascii="Ebrima" w:hAnsi="Ebrima"/>
          <w:bCs/>
          <w:sz w:val="18"/>
          <w:szCs w:val="18"/>
        </w:rPr>
        <w:t>.</w:t>
      </w:r>
    </w:p>
    <w:p w14:paraId="7B8111A9" w14:textId="77777777" w:rsidR="00472E6D" w:rsidRDefault="00472E6D" w:rsidP="00472E6D">
      <w:pPr>
        <w:pStyle w:val="NoSpacing"/>
        <w:tabs>
          <w:tab w:val="left" w:pos="1320"/>
        </w:tabs>
        <w:jc w:val="both"/>
        <w:rPr>
          <w:rFonts w:ascii="Ebrima" w:hAnsi="Ebrima"/>
          <w:sz w:val="18"/>
          <w:szCs w:val="18"/>
        </w:rPr>
      </w:pPr>
    </w:p>
    <w:tbl>
      <w:tblPr>
        <w:tblStyle w:val="TableGrid"/>
        <w:tblW w:w="0" w:type="auto"/>
        <w:tblInd w:w="535" w:type="dxa"/>
        <w:tblLook w:val="04A0" w:firstRow="1" w:lastRow="0" w:firstColumn="1" w:lastColumn="0" w:noHBand="0" w:noVBand="1"/>
      </w:tblPr>
      <w:tblGrid>
        <w:gridCol w:w="2160"/>
        <w:gridCol w:w="5220"/>
      </w:tblGrid>
      <w:tr w:rsidR="00472E6D" w14:paraId="63897C19" w14:textId="77777777" w:rsidTr="0055264F">
        <w:tc>
          <w:tcPr>
            <w:tcW w:w="2160" w:type="dxa"/>
          </w:tcPr>
          <w:p w14:paraId="218F7822" w14:textId="77777777" w:rsidR="00472E6D" w:rsidRPr="00CE35A2" w:rsidRDefault="00472E6D" w:rsidP="0055264F">
            <w:pPr>
              <w:pStyle w:val="NoSpacing"/>
              <w:tabs>
                <w:tab w:val="left" w:pos="1320"/>
              </w:tabs>
              <w:jc w:val="both"/>
              <w:rPr>
                <w:rFonts w:ascii="Ebrima" w:hAnsi="Ebrima"/>
                <w:b/>
                <w:sz w:val="18"/>
                <w:szCs w:val="18"/>
              </w:rPr>
            </w:pPr>
            <w:r>
              <w:rPr>
                <w:rFonts w:ascii="Ebrima" w:hAnsi="Ebrima"/>
                <w:sz w:val="18"/>
                <w:szCs w:val="18"/>
              </w:rPr>
              <w:t xml:space="preserve">          </w:t>
            </w:r>
            <w:r w:rsidRPr="00CE35A2">
              <w:rPr>
                <w:rFonts w:ascii="Ebrima" w:hAnsi="Ebrima"/>
                <w:b/>
                <w:sz w:val="18"/>
                <w:szCs w:val="18"/>
              </w:rPr>
              <w:t>Motion</w:t>
            </w:r>
          </w:p>
        </w:tc>
        <w:tc>
          <w:tcPr>
            <w:tcW w:w="5220" w:type="dxa"/>
          </w:tcPr>
          <w:p w14:paraId="18006E05" w14:textId="61FED2AB" w:rsidR="00472E6D" w:rsidRPr="00CE35A2" w:rsidRDefault="00472E6D" w:rsidP="00472E6D">
            <w:pPr>
              <w:pStyle w:val="NoSpacing"/>
              <w:tabs>
                <w:tab w:val="left" w:pos="1320"/>
              </w:tabs>
              <w:jc w:val="both"/>
              <w:rPr>
                <w:rFonts w:ascii="Ebrima" w:hAnsi="Ebrima"/>
                <w:b/>
                <w:sz w:val="18"/>
                <w:szCs w:val="18"/>
              </w:rPr>
            </w:pPr>
            <w:r w:rsidRPr="00CE35A2">
              <w:rPr>
                <w:rFonts w:ascii="Ebrima" w:hAnsi="Ebrima"/>
                <w:b/>
                <w:sz w:val="18"/>
                <w:szCs w:val="18"/>
              </w:rPr>
              <w:t xml:space="preserve">To </w:t>
            </w:r>
            <w:r>
              <w:rPr>
                <w:rFonts w:ascii="Ebrima" w:hAnsi="Ebrima"/>
                <w:b/>
                <w:sz w:val="18"/>
                <w:szCs w:val="18"/>
              </w:rPr>
              <w:t xml:space="preserve">Pay </w:t>
            </w:r>
            <w:proofErr w:type="spellStart"/>
            <w:r>
              <w:rPr>
                <w:rFonts w:ascii="Ebrima" w:hAnsi="Ebrima"/>
                <w:b/>
                <w:sz w:val="18"/>
                <w:szCs w:val="18"/>
              </w:rPr>
              <w:t>Slim’s</w:t>
            </w:r>
            <w:proofErr w:type="spellEnd"/>
            <w:r>
              <w:rPr>
                <w:rFonts w:ascii="Ebrima" w:hAnsi="Ebrima"/>
                <w:b/>
                <w:sz w:val="18"/>
                <w:szCs w:val="18"/>
              </w:rPr>
              <w:t xml:space="preserve"> Sewer Services $430 for HOTB Race services after the race is completed.</w:t>
            </w:r>
          </w:p>
        </w:tc>
      </w:tr>
      <w:tr w:rsidR="00472E6D" w14:paraId="2AC284F6" w14:textId="77777777" w:rsidTr="0055264F">
        <w:tc>
          <w:tcPr>
            <w:tcW w:w="2160" w:type="dxa"/>
          </w:tcPr>
          <w:p w14:paraId="2C6AB375" w14:textId="77777777" w:rsidR="00472E6D" w:rsidRDefault="00472E6D" w:rsidP="0055264F">
            <w:pPr>
              <w:pStyle w:val="NoSpacing"/>
              <w:tabs>
                <w:tab w:val="left" w:pos="1320"/>
              </w:tabs>
              <w:jc w:val="both"/>
              <w:rPr>
                <w:rFonts w:ascii="Ebrima" w:hAnsi="Ebrima"/>
                <w:sz w:val="18"/>
                <w:szCs w:val="18"/>
              </w:rPr>
            </w:pPr>
            <w:r>
              <w:rPr>
                <w:rFonts w:ascii="Ebrima" w:hAnsi="Ebrima"/>
                <w:sz w:val="18"/>
                <w:szCs w:val="18"/>
              </w:rPr>
              <w:t>Moved and Seconded:</w:t>
            </w:r>
          </w:p>
        </w:tc>
        <w:tc>
          <w:tcPr>
            <w:tcW w:w="5220" w:type="dxa"/>
          </w:tcPr>
          <w:p w14:paraId="14736A52" w14:textId="4CB6B3BA" w:rsidR="00472E6D" w:rsidRDefault="00472E6D" w:rsidP="00472E6D">
            <w:pPr>
              <w:pStyle w:val="NoSpacing"/>
              <w:tabs>
                <w:tab w:val="left" w:pos="1320"/>
              </w:tabs>
              <w:jc w:val="both"/>
              <w:rPr>
                <w:rFonts w:ascii="Ebrima" w:hAnsi="Ebrima"/>
                <w:sz w:val="18"/>
                <w:szCs w:val="18"/>
              </w:rPr>
            </w:pPr>
            <w:r>
              <w:rPr>
                <w:rFonts w:ascii="Ebrima" w:hAnsi="Ebrima"/>
                <w:sz w:val="18"/>
                <w:szCs w:val="18"/>
              </w:rPr>
              <w:t xml:space="preserve">BY:  L Beaudin  Second: </w:t>
            </w:r>
            <w:r>
              <w:rPr>
                <w:rFonts w:ascii="Ebrima" w:hAnsi="Ebrima"/>
                <w:sz w:val="18"/>
                <w:szCs w:val="18"/>
              </w:rPr>
              <w:t>S Nasto</w:t>
            </w:r>
          </w:p>
        </w:tc>
      </w:tr>
      <w:tr w:rsidR="00472E6D" w14:paraId="2F1AA757" w14:textId="77777777" w:rsidTr="0055264F">
        <w:tc>
          <w:tcPr>
            <w:tcW w:w="2160" w:type="dxa"/>
          </w:tcPr>
          <w:p w14:paraId="03739B8D" w14:textId="77777777" w:rsidR="00472E6D" w:rsidRDefault="00472E6D" w:rsidP="0055264F">
            <w:pPr>
              <w:pStyle w:val="NoSpacing"/>
              <w:tabs>
                <w:tab w:val="left" w:pos="1320"/>
              </w:tabs>
              <w:jc w:val="both"/>
              <w:rPr>
                <w:rFonts w:ascii="Ebrima" w:hAnsi="Ebrima"/>
                <w:sz w:val="18"/>
                <w:szCs w:val="18"/>
              </w:rPr>
            </w:pPr>
            <w:r>
              <w:rPr>
                <w:rFonts w:ascii="Ebrima" w:hAnsi="Ebrima"/>
                <w:sz w:val="18"/>
                <w:szCs w:val="18"/>
              </w:rPr>
              <w:t xml:space="preserve">Vote:  </w:t>
            </w:r>
          </w:p>
        </w:tc>
        <w:tc>
          <w:tcPr>
            <w:tcW w:w="5220" w:type="dxa"/>
          </w:tcPr>
          <w:p w14:paraId="05231CF5" w14:textId="77777777" w:rsidR="00472E6D" w:rsidRDefault="00472E6D" w:rsidP="0055264F">
            <w:pPr>
              <w:pStyle w:val="NoSpacing"/>
              <w:tabs>
                <w:tab w:val="left" w:pos="1320"/>
              </w:tabs>
              <w:jc w:val="both"/>
              <w:rPr>
                <w:rFonts w:ascii="Ebrima" w:hAnsi="Ebrima"/>
                <w:sz w:val="18"/>
                <w:szCs w:val="18"/>
              </w:rPr>
            </w:pPr>
            <w:r>
              <w:rPr>
                <w:rFonts w:ascii="Ebrima" w:hAnsi="Ebrima"/>
                <w:sz w:val="18"/>
                <w:szCs w:val="18"/>
              </w:rPr>
              <w:t xml:space="preserve">YES: Nasto, Carey, Rice, Beaudin,  Dowling  </w:t>
            </w:r>
          </w:p>
        </w:tc>
      </w:tr>
      <w:tr w:rsidR="00472E6D" w14:paraId="38B5C1A0" w14:textId="77777777" w:rsidTr="0055264F">
        <w:tc>
          <w:tcPr>
            <w:tcW w:w="2160" w:type="dxa"/>
          </w:tcPr>
          <w:p w14:paraId="2C928142" w14:textId="77777777" w:rsidR="00472E6D" w:rsidRDefault="00472E6D" w:rsidP="0055264F">
            <w:pPr>
              <w:pStyle w:val="NoSpacing"/>
              <w:tabs>
                <w:tab w:val="left" w:pos="1320"/>
              </w:tabs>
              <w:jc w:val="both"/>
              <w:rPr>
                <w:rFonts w:ascii="Ebrima" w:hAnsi="Ebrima"/>
                <w:sz w:val="18"/>
                <w:szCs w:val="18"/>
              </w:rPr>
            </w:pPr>
            <w:r>
              <w:rPr>
                <w:rFonts w:ascii="Ebrima" w:hAnsi="Ebrima"/>
                <w:sz w:val="18"/>
                <w:szCs w:val="18"/>
              </w:rPr>
              <w:t>Outcome::</w:t>
            </w:r>
          </w:p>
        </w:tc>
        <w:tc>
          <w:tcPr>
            <w:tcW w:w="5220" w:type="dxa"/>
          </w:tcPr>
          <w:p w14:paraId="0B7593DA" w14:textId="77777777" w:rsidR="00472E6D" w:rsidRDefault="00472E6D" w:rsidP="0055264F">
            <w:pPr>
              <w:pStyle w:val="NoSpacing"/>
              <w:tabs>
                <w:tab w:val="left" w:pos="1320"/>
              </w:tabs>
              <w:jc w:val="both"/>
              <w:rPr>
                <w:rFonts w:ascii="Ebrima" w:hAnsi="Ebrima"/>
                <w:sz w:val="18"/>
                <w:szCs w:val="18"/>
              </w:rPr>
            </w:pPr>
            <w:r>
              <w:rPr>
                <w:rFonts w:ascii="Ebrima" w:hAnsi="Ebrima"/>
                <w:sz w:val="18"/>
                <w:szCs w:val="18"/>
              </w:rPr>
              <w:t>Approved  5-0</w:t>
            </w:r>
          </w:p>
        </w:tc>
      </w:tr>
    </w:tbl>
    <w:p w14:paraId="2FD1F024" w14:textId="77777777" w:rsidR="00472E6D" w:rsidRDefault="00472E6D" w:rsidP="00472E6D">
      <w:pPr>
        <w:pStyle w:val="NoSpacing"/>
        <w:tabs>
          <w:tab w:val="left" w:pos="1320"/>
        </w:tabs>
        <w:jc w:val="both"/>
        <w:rPr>
          <w:rFonts w:ascii="Ebrima" w:hAnsi="Ebrima"/>
          <w:sz w:val="18"/>
          <w:szCs w:val="18"/>
        </w:rPr>
      </w:pPr>
    </w:p>
    <w:p w14:paraId="23F666D4" w14:textId="77777777" w:rsidR="00472E6D" w:rsidRDefault="00472E6D" w:rsidP="00472E6D">
      <w:pPr>
        <w:pStyle w:val="NoSpacing"/>
        <w:tabs>
          <w:tab w:val="left" w:pos="1320"/>
        </w:tabs>
        <w:jc w:val="both"/>
        <w:rPr>
          <w:rFonts w:ascii="Ebrima" w:hAnsi="Ebrima"/>
          <w:b/>
          <w:bCs/>
          <w:sz w:val="18"/>
          <w:szCs w:val="18"/>
        </w:rPr>
      </w:pPr>
    </w:p>
    <w:p w14:paraId="0AE6AA60" w14:textId="1EC8AF8F" w:rsidR="00E61A60" w:rsidRDefault="00E61A60" w:rsidP="0069229A">
      <w:pPr>
        <w:pStyle w:val="NoSpacing"/>
        <w:tabs>
          <w:tab w:val="left" w:pos="1320"/>
        </w:tabs>
        <w:jc w:val="both"/>
        <w:rPr>
          <w:rFonts w:ascii="Ebrima" w:hAnsi="Ebrima"/>
          <w:b/>
          <w:bCs/>
          <w:sz w:val="18"/>
          <w:szCs w:val="18"/>
        </w:rPr>
      </w:pPr>
    </w:p>
    <w:p w14:paraId="1403C643" w14:textId="2581876B" w:rsidR="00472E6D" w:rsidRDefault="00472E6D" w:rsidP="0069229A">
      <w:pPr>
        <w:pStyle w:val="NoSpacing"/>
        <w:tabs>
          <w:tab w:val="left" w:pos="1320"/>
        </w:tabs>
        <w:jc w:val="both"/>
        <w:rPr>
          <w:rFonts w:ascii="Ebrima" w:hAnsi="Ebrima"/>
          <w:b/>
          <w:bCs/>
          <w:sz w:val="18"/>
          <w:szCs w:val="18"/>
        </w:rPr>
      </w:pPr>
      <w:r>
        <w:rPr>
          <w:rFonts w:ascii="Ebrima" w:hAnsi="Ebrima"/>
          <w:b/>
          <w:bCs/>
          <w:sz w:val="18"/>
          <w:szCs w:val="18"/>
        </w:rPr>
        <w:t>Discussion of New Event</w:t>
      </w:r>
    </w:p>
    <w:p w14:paraId="7534EC22" w14:textId="0E1855AF" w:rsidR="00472E6D" w:rsidRDefault="00472E6D" w:rsidP="0069229A">
      <w:pPr>
        <w:pStyle w:val="NoSpacing"/>
        <w:tabs>
          <w:tab w:val="left" w:pos="1320"/>
        </w:tabs>
        <w:jc w:val="both"/>
        <w:rPr>
          <w:rFonts w:ascii="Ebrima" w:hAnsi="Ebrima"/>
          <w:bCs/>
          <w:sz w:val="18"/>
          <w:szCs w:val="18"/>
        </w:rPr>
      </w:pPr>
      <w:r>
        <w:rPr>
          <w:rFonts w:ascii="Ebrima" w:hAnsi="Ebrima"/>
          <w:bCs/>
          <w:sz w:val="18"/>
          <w:szCs w:val="18"/>
        </w:rPr>
        <w:t>Kerry reviewed with the SEC the various elements to address planning for a new event. These include:</w:t>
      </w:r>
    </w:p>
    <w:p w14:paraId="569BE50D" w14:textId="4DA2562A" w:rsidR="00472E6D" w:rsidRDefault="00472E6D" w:rsidP="0069229A">
      <w:pPr>
        <w:pStyle w:val="NoSpacing"/>
        <w:tabs>
          <w:tab w:val="left" w:pos="1320"/>
        </w:tabs>
        <w:jc w:val="both"/>
        <w:rPr>
          <w:rFonts w:ascii="Ebrima" w:hAnsi="Ebrima"/>
          <w:bCs/>
          <w:sz w:val="18"/>
          <w:szCs w:val="18"/>
        </w:rPr>
      </w:pPr>
    </w:p>
    <w:p w14:paraId="67D06917" w14:textId="6219C328" w:rsidR="00472E6D" w:rsidRDefault="00472E6D" w:rsidP="0069229A">
      <w:pPr>
        <w:pStyle w:val="NoSpacing"/>
        <w:tabs>
          <w:tab w:val="left" w:pos="1320"/>
        </w:tabs>
        <w:jc w:val="both"/>
        <w:rPr>
          <w:rFonts w:ascii="Ebrima" w:hAnsi="Ebrima"/>
          <w:bCs/>
          <w:sz w:val="18"/>
          <w:szCs w:val="18"/>
        </w:rPr>
      </w:pPr>
      <w:r>
        <w:rPr>
          <w:rFonts w:ascii="Ebrima" w:hAnsi="Ebrima"/>
          <w:bCs/>
          <w:sz w:val="18"/>
          <w:szCs w:val="18"/>
        </w:rPr>
        <w:tab/>
        <w:t>Venue and Location</w:t>
      </w:r>
    </w:p>
    <w:p w14:paraId="1160ADA6" w14:textId="6231F7D2" w:rsidR="00472E6D" w:rsidRDefault="00472E6D" w:rsidP="0069229A">
      <w:pPr>
        <w:pStyle w:val="NoSpacing"/>
        <w:tabs>
          <w:tab w:val="left" w:pos="1320"/>
        </w:tabs>
        <w:jc w:val="both"/>
        <w:rPr>
          <w:rFonts w:ascii="Ebrima" w:hAnsi="Ebrima"/>
          <w:bCs/>
          <w:sz w:val="18"/>
          <w:szCs w:val="18"/>
        </w:rPr>
      </w:pPr>
      <w:r>
        <w:rPr>
          <w:rFonts w:ascii="Ebrima" w:hAnsi="Ebrima"/>
          <w:bCs/>
          <w:sz w:val="18"/>
          <w:szCs w:val="18"/>
        </w:rPr>
        <w:tab/>
        <w:t xml:space="preserve">Date </w:t>
      </w:r>
      <w:proofErr w:type="gramStart"/>
      <w:r>
        <w:rPr>
          <w:rFonts w:ascii="Ebrima" w:hAnsi="Ebrima"/>
          <w:bCs/>
          <w:sz w:val="18"/>
          <w:szCs w:val="18"/>
        </w:rPr>
        <w:t>-  Potential</w:t>
      </w:r>
      <w:proofErr w:type="gramEnd"/>
      <w:r>
        <w:rPr>
          <w:rFonts w:ascii="Ebrima" w:hAnsi="Ebrima"/>
          <w:bCs/>
          <w:sz w:val="18"/>
          <w:szCs w:val="18"/>
        </w:rPr>
        <w:t xml:space="preserve"> Saturday night March 16</w:t>
      </w:r>
      <w:r w:rsidRPr="00472E6D">
        <w:rPr>
          <w:rFonts w:ascii="Ebrima" w:hAnsi="Ebrima"/>
          <w:bCs/>
          <w:sz w:val="18"/>
          <w:szCs w:val="18"/>
          <w:vertAlign w:val="superscript"/>
        </w:rPr>
        <w:t>th</w:t>
      </w:r>
      <w:r>
        <w:rPr>
          <w:rFonts w:ascii="Ebrima" w:hAnsi="Ebrima"/>
          <w:bCs/>
          <w:sz w:val="18"/>
          <w:szCs w:val="18"/>
        </w:rPr>
        <w:t xml:space="preserve"> or March 2</w:t>
      </w:r>
      <w:r w:rsidRPr="00472E6D">
        <w:rPr>
          <w:rFonts w:ascii="Ebrima" w:hAnsi="Ebrima"/>
          <w:bCs/>
          <w:sz w:val="18"/>
          <w:szCs w:val="18"/>
          <w:vertAlign w:val="superscript"/>
        </w:rPr>
        <w:t>nd</w:t>
      </w:r>
      <w:r>
        <w:rPr>
          <w:rFonts w:ascii="Ebrima" w:hAnsi="Ebrima"/>
          <w:bCs/>
          <w:sz w:val="18"/>
          <w:szCs w:val="18"/>
        </w:rPr>
        <w:t xml:space="preserve"> or 9th</w:t>
      </w:r>
    </w:p>
    <w:p w14:paraId="5A49677D" w14:textId="74E4B086" w:rsidR="00472E6D" w:rsidRDefault="00472E6D" w:rsidP="0069229A">
      <w:pPr>
        <w:pStyle w:val="NoSpacing"/>
        <w:tabs>
          <w:tab w:val="left" w:pos="1320"/>
        </w:tabs>
        <w:jc w:val="both"/>
        <w:rPr>
          <w:rFonts w:ascii="Ebrima" w:hAnsi="Ebrima"/>
          <w:bCs/>
          <w:sz w:val="18"/>
          <w:szCs w:val="18"/>
        </w:rPr>
      </w:pPr>
      <w:r>
        <w:rPr>
          <w:rFonts w:ascii="Ebrima" w:hAnsi="Ebrima"/>
          <w:bCs/>
          <w:sz w:val="18"/>
          <w:szCs w:val="18"/>
        </w:rPr>
        <w:tab/>
        <w:t>Hours – 7pm to 11pm</w:t>
      </w:r>
    </w:p>
    <w:p w14:paraId="028AB5B0" w14:textId="2B130B5C" w:rsidR="00472E6D" w:rsidRDefault="00472E6D" w:rsidP="0069229A">
      <w:pPr>
        <w:pStyle w:val="NoSpacing"/>
        <w:tabs>
          <w:tab w:val="left" w:pos="1320"/>
        </w:tabs>
        <w:jc w:val="both"/>
        <w:rPr>
          <w:rFonts w:ascii="Ebrima" w:hAnsi="Ebrima"/>
          <w:bCs/>
          <w:sz w:val="18"/>
          <w:szCs w:val="18"/>
        </w:rPr>
      </w:pPr>
      <w:r>
        <w:rPr>
          <w:rFonts w:ascii="Ebrima" w:hAnsi="Ebrima"/>
          <w:bCs/>
          <w:sz w:val="18"/>
          <w:szCs w:val="18"/>
        </w:rPr>
        <w:tab/>
        <w:t xml:space="preserve">Dancing and Music DJ </w:t>
      </w:r>
      <w:proofErr w:type="gramStart"/>
      <w:r>
        <w:rPr>
          <w:rFonts w:ascii="Ebrima" w:hAnsi="Ebrima"/>
          <w:bCs/>
          <w:sz w:val="18"/>
          <w:szCs w:val="18"/>
        </w:rPr>
        <w:t>-  DJ</w:t>
      </w:r>
      <w:proofErr w:type="gramEnd"/>
      <w:r>
        <w:rPr>
          <w:rFonts w:ascii="Ebrima" w:hAnsi="Ebrima"/>
          <w:bCs/>
          <w:sz w:val="18"/>
          <w:szCs w:val="18"/>
        </w:rPr>
        <w:t xml:space="preserve"> Pooh or Mary can suggest others</w:t>
      </w:r>
    </w:p>
    <w:p w14:paraId="00F32D96" w14:textId="7C595ACA" w:rsidR="00472E6D" w:rsidRDefault="00472E6D" w:rsidP="0069229A">
      <w:pPr>
        <w:pStyle w:val="NoSpacing"/>
        <w:tabs>
          <w:tab w:val="left" w:pos="1320"/>
        </w:tabs>
        <w:jc w:val="both"/>
        <w:rPr>
          <w:rFonts w:ascii="Ebrima" w:hAnsi="Ebrima"/>
          <w:bCs/>
          <w:sz w:val="18"/>
          <w:szCs w:val="18"/>
        </w:rPr>
      </w:pPr>
      <w:r>
        <w:rPr>
          <w:rFonts w:ascii="Ebrima" w:hAnsi="Ebrima"/>
          <w:bCs/>
          <w:sz w:val="18"/>
          <w:szCs w:val="18"/>
        </w:rPr>
        <w:tab/>
        <w:t>Sites</w:t>
      </w:r>
      <w:r w:rsidR="00B07765">
        <w:rPr>
          <w:rFonts w:ascii="Ebrima" w:hAnsi="Ebrima"/>
          <w:bCs/>
          <w:sz w:val="18"/>
          <w:szCs w:val="18"/>
        </w:rPr>
        <w:t xml:space="preserve"> – Barn – </w:t>
      </w:r>
      <w:proofErr w:type="spellStart"/>
      <w:r w:rsidR="00B07765">
        <w:rPr>
          <w:rFonts w:ascii="Ebrima" w:hAnsi="Ebrima"/>
          <w:bCs/>
          <w:sz w:val="18"/>
          <w:szCs w:val="18"/>
        </w:rPr>
        <w:t>Publick</w:t>
      </w:r>
      <w:proofErr w:type="spellEnd"/>
      <w:r w:rsidR="00B07765">
        <w:rPr>
          <w:rFonts w:ascii="Ebrima" w:hAnsi="Ebrima"/>
          <w:bCs/>
          <w:sz w:val="18"/>
          <w:szCs w:val="18"/>
        </w:rPr>
        <w:t xml:space="preserve"> House - OSV</w:t>
      </w:r>
    </w:p>
    <w:p w14:paraId="6F3C2DE3" w14:textId="222BC080" w:rsidR="00472E6D" w:rsidRDefault="00472E6D" w:rsidP="0069229A">
      <w:pPr>
        <w:pStyle w:val="NoSpacing"/>
        <w:tabs>
          <w:tab w:val="left" w:pos="1320"/>
        </w:tabs>
        <w:jc w:val="both"/>
        <w:rPr>
          <w:rFonts w:ascii="Ebrima" w:hAnsi="Ebrima"/>
          <w:bCs/>
          <w:sz w:val="18"/>
          <w:szCs w:val="18"/>
        </w:rPr>
      </w:pPr>
      <w:r>
        <w:rPr>
          <w:rFonts w:ascii="Ebrima" w:hAnsi="Ebrima"/>
          <w:bCs/>
          <w:sz w:val="18"/>
          <w:szCs w:val="18"/>
        </w:rPr>
        <w:tab/>
        <w:t>Food</w:t>
      </w:r>
      <w:r w:rsidR="00B07765">
        <w:rPr>
          <w:rFonts w:ascii="Ebrima" w:hAnsi="Ebrima"/>
          <w:bCs/>
          <w:sz w:val="18"/>
          <w:szCs w:val="18"/>
        </w:rPr>
        <w:t xml:space="preserve"> - Appetizers</w:t>
      </w:r>
    </w:p>
    <w:p w14:paraId="1340E03D" w14:textId="04A69953" w:rsidR="00472E6D" w:rsidRDefault="00472E6D" w:rsidP="0069229A">
      <w:pPr>
        <w:pStyle w:val="NoSpacing"/>
        <w:tabs>
          <w:tab w:val="left" w:pos="1320"/>
        </w:tabs>
        <w:jc w:val="both"/>
        <w:rPr>
          <w:rFonts w:ascii="Ebrima" w:hAnsi="Ebrima"/>
          <w:bCs/>
          <w:sz w:val="18"/>
          <w:szCs w:val="18"/>
        </w:rPr>
      </w:pPr>
      <w:r>
        <w:rPr>
          <w:rFonts w:ascii="Ebrima" w:hAnsi="Ebrima"/>
          <w:bCs/>
          <w:sz w:val="18"/>
          <w:szCs w:val="18"/>
        </w:rPr>
        <w:tab/>
        <w:t>Event Title – Mix N Mingle or Sturbridge Stir and Swizzle or Sip N Swing or Slip N Slide</w:t>
      </w:r>
    </w:p>
    <w:p w14:paraId="0654BBEE" w14:textId="5DE37800" w:rsidR="00B07765" w:rsidRDefault="00B07765" w:rsidP="0069229A">
      <w:pPr>
        <w:pStyle w:val="NoSpacing"/>
        <w:tabs>
          <w:tab w:val="left" w:pos="1320"/>
        </w:tabs>
        <w:jc w:val="both"/>
        <w:rPr>
          <w:rFonts w:ascii="Ebrima" w:hAnsi="Ebrima"/>
          <w:bCs/>
          <w:sz w:val="18"/>
          <w:szCs w:val="18"/>
        </w:rPr>
      </w:pPr>
    </w:p>
    <w:p w14:paraId="7A7F840B" w14:textId="488CC25D" w:rsidR="00B07765" w:rsidRDefault="00B07765" w:rsidP="0069229A">
      <w:pPr>
        <w:pStyle w:val="NoSpacing"/>
        <w:tabs>
          <w:tab w:val="left" w:pos="1320"/>
        </w:tabs>
        <w:jc w:val="both"/>
        <w:rPr>
          <w:rFonts w:ascii="Ebrima" w:hAnsi="Ebrima"/>
          <w:bCs/>
          <w:sz w:val="18"/>
          <w:szCs w:val="18"/>
        </w:rPr>
      </w:pPr>
      <w:r>
        <w:rPr>
          <w:rFonts w:ascii="Ebrima" w:hAnsi="Ebrima"/>
          <w:bCs/>
          <w:sz w:val="18"/>
          <w:szCs w:val="18"/>
        </w:rPr>
        <w:tab/>
        <w:t>Next Steps:</w:t>
      </w:r>
    </w:p>
    <w:p w14:paraId="5B0954C8" w14:textId="4FD9070D" w:rsidR="00B07765" w:rsidRDefault="00B07765" w:rsidP="00B07765">
      <w:pPr>
        <w:pStyle w:val="NoSpacing"/>
        <w:numPr>
          <w:ilvl w:val="0"/>
          <w:numId w:val="15"/>
        </w:numPr>
        <w:tabs>
          <w:tab w:val="left" w:pos="1320"/>
        </w:tabs>
        <w:jc w:val="both"/>
        <w:rPr>
          <w:rFonts w:ascii="Ebrima" w:hAnsi="Ebrima"/>
          <w:bCs/>
          <w:sz w:val="18"/>
          <w:szCs w:val="18"/>
        </w:rPr>
      </w:pPr>
      <w:r>
        <w:rPr>
          <w:rFonts w:ascii="Ebrima" w:hAnsi="Ebrima"/>
          <w:bCs/>
          <w:sz w:val="18"/>
          <w:szCs w:val="18"/>
        </w:rPr>
        <w:t xml:space="preserve">Sandra to contact </w:t>
      </w:r>
      <w:proofErr w:type="spellStart"/>
      <w:r>
        <w:rPr>
          <w:rFonts w:ascii="Ebrima" w:hAnsi="Ebrima"/>
          <w:bCs/>
          <w:sz w:val="18"/>
          <w:szCs w:val="18"/>
        </w:rPr>
        <w:t>Publick</w:t>
      </w:r>
      <w:proofErr w:type="spellEnd"/>
      <w:r>
        <w:rPr>
          <w:rFonts w:ascii="Ebrima" w:hAnsi="Ebrima"/>
          <w:bCs/>
          <w:sz w:val="18"/>
          <w:szCs w:val="18"/>
        </w:rPr>
        <w:t xml:space="preserve"> House</w:t>
      </w:r>
    </w:p>
    <w:p w14:paraId="53F06161" w14:textId="078F5B5F" w:rsidR="00B07765" w:rsidRDefault="00B07765" w:rsidP="00B07765">
      <w:pPr>
        <w:pStyle w:val="NoSpacing"/>
        <w:numPr>
          <w:ilvl w:val="0"/>
          <w:numId w:val="15"/>
        </w:numPr>
        <w:tabs>
          <w:tab w:val="left" w:pos="1320"/>
        </w:tabs>
        <w:jc w:val="both"/>
        <w:rPr>
          <w:rFonts w:ascii="Ebrima" w:hAnsi="Ebrima"/>
          <w:bCs/>
          <w:sz w:val="18"/>
          <w:szCs w:val="18"/>
        </w:rPr>
      </w:pPr>
      <w:r>
        <w:rPr>
          <w:rFonts w:ascii="Ebrima" w:hAnsi="Ebrima"/>
          <w:bCs/>
          <w:sz w:val="18"/>
          <w:szCs w:val="18"/>
        </w:rPr>
        <w:t>Lisa to contact OSV</w:t>
      </w:r>
    </w:p>
    <w:p w14:paraId="21B10270" w14:textId="03FD0D38" w:rsidR="00B07765" w:rsidRPr="00472E6D" w:rsidRDefault="00326514" w:rsidP="00B07765">
      <w:pPr>
        <w:pStyle w:val="NoSpacing"/>
        <w:numPr>
          <w:ilvl w:val="0"/>
          <w:numId w:val="15"/>
        </w:numPr>
        <w:tabs>
          <w:tab w:val="left" w:pos="1320"/>
        </w:tabs>
        <w:jc w:val="both"/>
        <w:rPr>
          <w:rFonts w:ascii="Ebrima" w:hAnsi="Ebrima"/>
          <w:bCs/>
          <w:sz w:val="18"/>
          <w:szCs w:val="18"/>
        </w:rPr>
      </w:pPr>
      <w:r>
        <w:rPr>
          <w:rFonts w:ascii="Ebrima" w:hAnsi="Ebrima"/>
          <w:bCs/>
          <w:sz w:val="18"/>
          <w:szCs w:val="18"/>
        </w:rPr>
        <w:t>Kerry to call venues for pricing</w:t>
      </w:r>
    </w:p>
    <w:p w14:paraId="3214287B" w14:textId="4F198AC4" w:rsidR="00E61A60" w:rsidRDefault="00E61A60" w:rsidP="0069229A">
      <w:pPr>
        <w:pStyle w:val="NoSpacing"/>
        <w:tabs>
          <w:tab w:val="left" w:pos="1320"/>
        </w:tabs>
        <w:jc w:val="both"/>
        <w:rPr>
          <w:rFonts w:ascii="Ebrima" w:hAnsi="Ebrima"/>
          <w:b/>
          <w:bCs/>
          <w:sz w:val="18"/>
          <w:szCs w:val="18"/>
        </w:rPr>
      </w:pPr>
    </w:p>
    <w:p w14:paraId="21ED628A" w14:textId="22325B77" w:rsidR="00E61A60" w:rsidRDefault="00326514" w:rsidP="0069229A">
      <w:pPr>
        <w:pStyle w:val="NoSpacing"/>
        <w:tabs>
          <w:tab w:val="left" w:pos="1320"/>
        </w:tabs>
        <w:jc w:val="both"/>
        <w:rPr>
          <w:rFonts w:ascii="Ebrima" w:hAnsi="Ebrima"/>
          <w:b/>
          <w:bCs/>
          <w:sz w:val="18"/>
          <w:szCs w:val="18"/>
        </w:rPr>
      </w:pPr>
      <w:r>
        <w:rPr>
          <w:rFonts w:ascii="Ebrima" w:hAnsi="Ebrima"/>
          <w:b/>
          <w:bCs/>
          <w:sz w:val="18"/>
          <w:szCs w:val="18"/>
        </w:rPr>
        <w:t>Discussion of SEC Composition</w:t>
      </w:r>
    </w:p>
    <w:p w14:paraId="63A7D8AF" w14:textId="50C5CC05" w:rsidR="00E61A60" w:rsidRDefault="00326514" w:rsidP="0069229A">
      <w:pPr>
        <w:pStyle w:val="NoSpacing"/>
        <w:tabs>
          <w:tab w:val="left" w:pos="1320"/>
        </w:tabs>
        <w:jc w:val="both"/>
        <w:rPr>
          <w:rFonts w:ascii="Ebrima" w:hAnsi="Ebrima"/>
          <w:bCs/>
          <w:sz w:val="18"/>
          <w:szCs w:val="18"/>
        </w:rPr>
      </w:pPr>
      <w:r>
        <w:rPr>
          <w:rFonts w:ascii="Ebrima" w:hAnsi="Ebrima"/>
          <w:bCs/>
          <w:sz w:val="18"/>
          <w:szCs w:val="18"/>
        </w:rPr>
        <w:t xml:space="preserve">Mary and Lisa discussed their conversation with Town Admin Robin Grimm about the membership composition of the SEC.  Robin and the Selectman will consider this potential.  Mary noted that increasing the size of a committee or a board would make it harder to achieve a quorum for meetings. </w:t>
      </w:r>
    </w:p>
    <w:p w14:paraId="4F30CE88" w14:textId="433A1BFC" w:rsidR="00606ABE" w:rsidRDefault="00606ABE" w:rsidP="0069229A">
      <w:pPr>
        <w:pStyle w:val="NoSpacing"/>
        <w:tabs>
          <w:tab w:val="left" w:pos="1320"/>
        </w:tabs>
        <w:jc w:val="both"/>
        <w:rPr>
          <w:rFonts w:ascii="Ebrima" w:hAnsi="Ebrima"/>
          <w:bCs/>
          <w:sz w:val="18"/>
          <w:szCs w:val="18"/>
        </w:rPr>
      </w:pPr>
    </w:p>
    <w:p w14:paraId="7BE4076C" w14:textId="656F6D1D" w:rsidR="00E61A60" w:rsidRDefault="00E61A60" w:rsidP="0069229A">
      <w:pPr>
        <w:pStyle w:val="NoSpacing"/>
        <w:tabs>
          <w:tab w:val="left" w:pos="1320"/>
        </w:tabs>
        <w:jc w:val="both"/>
        <w:rPr>
          <w:rFonts w:ascii="Ebrima" w:hAnsi="Ebrima"/>
          <w:b/>
          <w:bCs/>
          <w:sz w:val="18"/>
          <w:szCs w:val="18"/>
        </w:rPr>
      </w:pPr>
    </w:p>
    <w:p w14:paraId="3211477A" w14:textId="5A8BD870" w:rsidR="00486FEA" w:rsidRPr="009976C3" w:rsidRDefault="009976C3" w:rsidP="0069229A">
      <w:pPr>
        <w:pStyle w:val="NoSpacing"/>
        <w:tabs>
          <w:tab w:val="left" w:pos="1320"/>
        </w:tabs>
        <w:jc w:val="both"/>
        <w:rPr>
          <w:rFonts w:ascii="Ebrima" w:hAnsi="Ebrima"/>
          <w:b/>
          <w:bCs/>
          <w:sz w:val="18"/>
          <w:szCs w:val="18"/>
        </w:rPr>
      </w:pPr>
      <w:r w:rsidRPr="009976C3">
        <w:rPr>
          <w:rFonts w:ascii="Ebrima" w:hAnsi="Ebrima"/>
          <w:b/>
          <w:bCs/>
          <w:sz w:val="18"/>
          <w:szCs w:val="18"/>
        </w:rPr>
        <w:t>Next Meeting</w:t>
      </w:r>
    </w:p>
    <w:p w14:paraId="41FB23AB" w14:textId="3AE28554" w:rsidR="009976C3" w:rsidRDefault="009976C3" w:rsidP="0069229A">
      <w:pPr>
        <w:pStyle w:val="NoSpacing"/>
        <w:tabs>
          <w:tab w:val="left" w:pos="1320"/>
        </w:tabs>
        <w:jc w:val="both"/>
        <w:rPr>
          <w:rFonts w:ascii="Ebrima" w:hAnsi="Ebrima"/>
          <w:sz w:val="18"/>
          <w:szCs w:val="18"/>
        </w:rPr>
      </w:pPr>
      <w:r>
        <w:rPr>
          <w:rFonts w:ascii="Ebrima" w:hAnsi="Ebrima"/>
          <w:sz w:val="18"/>
          <w:szCs w:val="18"/>
        </w:rPr>
        <w:t xml:space="preserve">It was agreed that the next meeting of the SEC would be Tuesday, </w:t>
      </w:r>
      <w:r w:rsidR="00326514">
        <w:rPr>
          <w:rFonts w:ascii="Ebrima" w:hAnsi="Ebrima"/>
          <w:sz w:val="18"/>
          <w:szCs w:val="18"/>
        </w:rPr>
        <w:t>November 14, 2023</w:t>
      </w:r>
      <w:r w:rsidR="00757E77">
        <w:rPr>
          <w:rFonts w:ascii="Ebrima" w:hAnsi="Ebrima"/>
          <w:sz w:val="18"/>
          <w:szCs w:val="18"/>
        </w:rPr>
        <w:t xml:space="preserve"> </w:t>
      </w:r>
      <w:r>
        <w:rPr>
          <w:rFonts w:ascii="Ebrima" w:hAnsi="Ebrima"/>
          <w:sz w:val="18"/>
          <w:szCs w:val="18"/>
        </w:rPr>
        <w:t>at 5:30PM.</w:t>
      </w:r>
    </w:p>
    <w:p w14:paraId="43863C98" w14:textId="0FCF60C6" w:rsidR="00486FEA" w:rsidRDefault="00486FEA" w:rsidP="0069229A">
      <w:pPr>
        <w:pStyle w:val="NoSpacing"/>
        <w:tabs>
          <w:tab w:val="left" w:pos="1320"/>
        </w:tabs>
        <w:jc w:val="both"/>
        <w:rPr>
          <w:rFonts w:ascii="Ebrima" w:hAnsi="Ebrima"/>
          <w:sz w:val="18"/>
          <w:szCs w:val="18"/>
        </w:rPr>
      </w:pPr>
    </w:p>
    <w:p w14:paraId="54E8CB60" w14:textId="3C9E5320" w:rsidR="00D11F6C" w:rsidRDefault="000E6C59" w:rsidP="00D11F6C">
      <w:pPr>
        <w:pStyle w:val="NoSpacing"/>
        <w:jc w:val="both"/>
        <w:rPr>
          <w:rFonts w:ascii="Ebrima" w:hAnsi="Ebrima"/>
          <w:b/>
          <w:sz w:val="18"/>
          <w:szCs w:val="18"/>
        </w:rPr>
      </w:pPr>
      <w:r>
        <w:rPr>
          <w:rFonts w:ascii="Ebrima" w:hAnsi="Ebrima"/>
          <w:b/>
          <w:sz w:val="18"/>
          <w:szCs w:val="18"/>
        </w:rPr>
        <w:t>Adjournment</w:t>
      </w:r>
    </w:p>
    <w:p w14:paraId="01CEF640" w14:textId="77777777" w:rsidR="00D11F6C" w:rsidRDefault="00D11F6C" w:rsidP="00D11F6C">
      <w:pPr>
        <w:pStyle w:val="NoSpacing"/>
        <w:jc w:val="both"/>
        <w:rPr>
          <w:rFonts w:ascii="Ebrima" w:hAnsi="Ebrima"/>
          <w:b/>
          <w:sz w:val="18"/>
          <w:szCs w:val="18"/>
        </w:rPr>
      </w:pPr>
    </w:p>
    <w:p w14:paraId="7BC99697" w14:textId="77777777" w:rsidR="00D11F6C" w:rsidRPr="00675E94" w:rsidRDefault="00D11F6C" w:rsidP="00D11F6C">
      <w:pPr>
        <w:pStyle w:val="NoSpacing"/>
        <w:ind w:left="720"/>
        <w:jc w:val="both"/>
        <w:rPr>
          <w:rFonts w:ascii="Ebrima" w:hAnsi="Ebrima"/>
          <w:sz w:val="18"/>
          <w:szCs w:val="18"/>
        </w:rPr>
      </w:pPr>
    </w:p>
    <w:tbl>
      <w:tblPr>
        <w:tblStyle w:val="TableGrid"/>
        <w:tblW w:w="0" w:type="auto"/>
        <w:tblInd w:w="985" w:type="dxa"/>
        <w:tblLook w:val="04A0" w:firstRow="1" w:lastRow="0" w:firstColumn="1" w:lastColumn="0" w:noHBand="0" w:noVBand="1"/>
      </w:tblPr>
      <w:tblGrid>
        <w:gridCol w:w="1350"/>
        <w:gridCol w:w="5490"/>
      </w:tblGrid>
      <w:tr w:rsidR="00D11F6C" w:rsidRPr="00675E94" w14:paraId="7B8E5E67" w14:textId="77777777" w:rsidTr="00D11F6C">
        <w:tc>
          <w:tcPr>
            <w:tcW w:w="1350" w:type="dxa"/>
          </w:tcPr>
          <w:p w14:paraId="7FA3188A" w14:textId="77777777" w:rsidR="00D11F6C" w:rsidRPr="00675E94" w:rsidRDefault="00D11F6C" w:rsidP="00CD346C">
            <w:pPr>
              <w:pStyle w:val="NoSpacing"/>
              <w:jc w:val="both"/>
              <w:rPr>
                <w:rFonts w:ascii="Ebrima" w:hAnsi="Ebrima"/>
                <w:b/>
                <w:sz w:val="18"/>
                <w:szCs w:val="18"/>
              </w:rPr>
            </w:pPr>
            <w:r w:rsidRPr="00675E94">
              <w:rPr>
                <w:rFonts w:ascii="Ebrima" w:hAnsi="Ebrima"/>
                <w:b/>
                <w:sz w:val="18"/>
                <w:szCs w:val="18"/>
              </w:rPr>
              <w:t>Motion:</w:t>
            </w:r>
          </w:p>
        </w:tc>
        <w:tc>
          <w:tcPr>
            <w:tcW w:w="5490" w:type="dxa"/>
          </w:tcPr>
          <w:p w14:paraId="2EF15674" w14:textId="1DA945C4" w:rsidR="00D11F6C" w:rsidRPr="007C23E5" w:rsidRDefault="00D11F6C" w:rsidP="00757E77">
            <w:pPr>
              <w:pStyle w:val="NoSpacing"/>
              <w:jc w:val="both"/>
              <w:rPr>
                <w:rFonts w:ascii="Ebrima" w:hAnsi="Ebrima"/>
                <w:b/>
                <w:sz w:val="18"/>
                <w:szCs w:val="18"/>
              </w:rPr>
            </w:pPr>
            <w:r w:rsidRPr="007C23E5">
              <w:rPr>
                <w:rFonts w:ascii="Ebrima" w:hAnsi="Ebrima"/>
                <w:b/>
                <w:sz w:val="18"/>
                <w:szCs w:val="18"/>
              </w:rPr>
              <w:t xml:space="preserve">To </w:t>
            </w:r>
            <w:r w:rsidR="009976C3">
              <w:rPr>
                <w:rFonts w:ascii="Ebrima" w:hAnsi="Ebrima"/>
                <w:b/>
                <w:sz w:val="18"/>
                <w:szCs w:val="18"/>
              </w:rPr>
              <w:t>A</w:t>
            </w:r>
            <w:r w:rsidR="000E6C59" w:rsidRPr="007C23E5">
              <w:rPr>
                <w:rFonts w:ascii="Ebrima" w:hAnsi="Ebrima"/>
                <w:b/>
                <w:sz w:val="18"/>
                <w:szCs w:val="18"/>
              </w:rPr>
              <w:t>djourn</w:t>
            </w:r>
            <w:r w:rsidRPr="007C23E5">
              <w:rPr>
                <w:rFonts w:ascii="Ebrima" w:hAnsi="Ebrima"/>
                <w:b/>
                <w:sz w:val="18"/>
                <w:szCs w:val="18"/>
              </w:rPr>
              <w:t>.</w:t>
            </w:r>
            <w:r w:rsidR="000E6C59" w:rsidRPr="007C23E5">
              <w:rPr>
                <w:rFonts w:ascii="Ebrima" w:hAnsi="Ebrima"/>
                <w:b/>
                <w:sz w:val="18"/>
                <w:szCs w:val="18"/>
              </w:rPr>
              <w:t xml:space="preserve"> At </w:t>
            </w:r>
            <w:r w:rsidR="00757E77">
              <w:rPr>
                <w:rFonts w:ascii="Ebrima" w:hAnsi="Ebrima"/>
                <w:b/>
                <w:sz w:val="18"/>
                <w:szCs w:val="18"/>
              </w:rPr>
              <w:t>6:42</w:t>
            </w:r>
            <w:r w:rsidR="000E6C59" w:rsidRPr="007C23E5">
              <w:rPr>
                <w:rFonts w:ascii="Ebrima" w:hAnsi="Ebrima"/>
                <w:b/>
                <w:sz w:val="18"/>
                <w:szCs w:val="18"/>
              </w:rPr>
              <w:t xml:space="preserve"> pm</w:t>
            </w:r>
          </w:p>
        </w:tc>
      </w:tr>
      <w:tr w:rsidR="00D11F6C" w:rsidRPr="00675E94" w14:paraId="1F752AA1" w14:textId="77777777" w:rsidTr="00D11F6C">
        <w:tc>
          <w:tcPr>
            <w:tcW w:w="1350" w:type="dxa"/>
          </w:tcPr>
          <w:p w14:paraId="1FC89373" w14:textId="77777777" w:rsidR="00D11F6C" w:rsidRPr="00675E94" w:rsidRDefault="00D11F6C" w:rsidP="00CD346C">
            <w:pPr>
              <w:pStyle w:val="NoSpacing"/>
              <w:jc w:val="both"/>
              <w:rPr>
                <w:rFonts w:ascii="Ebrima" w:hAnsi="Ebrima"/>
                <w:sz w:val="18"/>
                <w:szCs w:val="18"/>
              </w:rPr>
            </w:pPr>
          </w:p>
        </w:tc>
        <w:tc>
          <w:tcPr>
            <w:tcW w:w="5490" w:type="dxa"/>
          </w:tcPr>
          <w:p w14:paraId="6CCD6A55" w14:textId="444F26D8" w:rsidR="00D11F6C" w:rsidRPr="00675E94" w:rsidRDefault="00D11F6C" w:rsidP="009425FA">
            <w:pPr>
              <w:pStyle w:val="NoSpacing"/>
              <w:jc w:val="both"/>
              <w:rPr>
                <w:rFonts w:ascii="Ebrima" w:hAnsi="Ebrima"/>
                <w:sz w:val="18"/>
                <w:szCs w:val="18"/>
              </w:rPr>
            </w:pPr>
            <w:r w:rsidRPr="00675E94">
              <w:rPr>
                <w:rFonts w:ascii="Ebrima" w:hAnsi="Ebrima"/>
                <w:sz w:val="18"/>
                <w:szCs w:val="18"/>
              </w:rPr>
              <w:t xml:space="preserve">BY: </w:t>
            </w:r>
            <w:r w:rsidR="00757E77">
              <w:rPr>
                <w:rFonts w:ascii="Ebrima" w:hAnsi="Ebrima"/>
                <w:sz w:val="18"/>
                <w:szCs w:val="18"/>
              </w:rPr>
              <w:t xml:space="preserve"> </w:t>
            </w:r>
            <w:r w:rsidR="009425FA">
              <w:rPr>
                <w:rFonts w:ascii="Ebrima" w:hAnsi="Ebrima"/>
                <w:sz w:val="18"/>
                <w:szCs w:val="18"/>
              </w:rPr>
              <w:t>M Dowling</w:t>
            </w:r>
            <w:r w:rsidRPr="00675E94">
              <w:rPr>
                <w:rFonts w:ascii="Ebrima" w:hAnsi="Ebrima"/>
                <w:sz w:val="18"/>
                <w:szCs w:val="18"/>
              </w:rPr>
              <w:t xml:space="preserve">    SECOND: </w:t>
            </w:r>
            <w:r w:rsidR="009425FA">
              <w:rPr>
                <w:rFonts w:ascii="Ebrima" w:hAnsi="Ebrima"/>
                <w:sz w:val="18"/>
                <w:szCs w:val="18"/>
              </w:rPr>
              <w:t>L Beaudin</w:t>
            </w:r>
          </w:p>
        </w:tc>
      </w:tr>
      <w:tr w:rsidR="00D11F6C" w:rsidRPr="00675E94" w14:paraId="5F3A2B96" w14:textId="77777777" w:rsidTr="00D11F6C">
        <w:tc>
          <w:tcPr>
            <w:tcW w:w="1350" w:type="dxa"/>
          </w:tcPr>
          <w:p w14:paraId="6CF11DC1" w14:textId="77777777" w:rsidR="00D11F6C" w:rsidRPr="00675E94" w:rsidRDefault="00D11F6C" w:rsidP="00CD346C">
            <w:pPr>
              <w:pStyle w:val="NoSpacing"/>
              <w:jc w:val="both"/>
              <w:rPr>
                <w:rFonts w:ascii="Ebrima" w:hAnsi="Ebrima"/>
                <w:sz w:val="18"/>
                <w:szCs w:val="18"/>
              </w:rPr>
            </w:pPr>
            <w:r w:rsidRPr="00675E94">
              <w:rPr>
                <w:rFonts w:ascii="Ebrima" w:hAnsi="Ebrima"/>
                <w:sz w:val="18"/>
                <w:szCs w:val="18"/>
              </w:rPr>
              <w:t>Vote Record:</w:t>
            </w:r>
          </w:p>
        </w:tc>
        <w:tc>
          <w:tcPr>
            <w:tcW w:w="5490" w:type="dxa"/>
          </w:tcPr>
          <w:p w14:paraId="790F68F3" w14:textId="08534843" w:rsidR="00D11F6C" w:rsidRPr="00675E94" w:rsidRDefault="00D11F6C" w:rsidP="00757E77">
            <w:pPr>
              <w:pStyle w:val="NoSpacing"/>
              <w:jc w:val="both"/>
              <w:rPr>
                <w:rFonts w:ascii="Ebrima" w:hAnsi="Ebrima"/>
                <w:sz w:val="18"/>
                <w:szCs w:val="18"/>
              </w:rPr>
            </w:pPr>
            <w:r w:rsidRPr="00675E94">
              <w:rPr>
                <w:rFonts w:ascii="Ebrima" w:hAnsi="Ebrima"/>
                <w:sz w:val="18"/>
                <w:szCs w:val="18"/>
              </w:rPr>
              <w:t xml:space="preserve">Yes: Beaudin, Carey, </w:t>
            </w:r>
            <w:r w:rsidR="00A65C1C">
              <w:rPr>
                <w:rFonts w:ascii="Ebrima" w:hAnsi="Ebrima"/>
                <w:sz w:val="18"/>
                <w:szCs w:val="18"/>
              </w:rPr>
              <w:t>Dowling</w:t>
            </w:r>
            <w:r w:rsidR="000C370E">
              <w:rPr>
                <w:rFonts w:ascii="Ebrima" w:hAnsi="Ebrima"/>
                <w:sz w:val="18"/>
                <w:szCs w:val="18"/>
              </w:rPr>
              <w:t xml:space="preserve">, Rice </w:t>
            </w:r>
            <w:r w:rsidR="009425FA">
              <w:rPr>
                <w:rFonts w:ascii="Ebrima" w:hAnsi="Ebrima"/>
                <w:sz w:val="18"/>
                <w:szCs w:val="18"/>
              </w:rPr>
              <w:t>, Nasto</w:t>
            </w:r>
            <w:r w:rsidRPr="00675E94">
              <w:rPr>
                <w:rFonts w:ascii="Ebrima" w:hAnsi="Ebrima"/>
                <w:sz w:val="18"/>
                <w:szCs w:val="18"/>
              </w:rPr>
              <w:t xml:space="preserve"> </w:t>
            </w:r>
          </w:p>
        </w:tc>
      </w:tr>
      <w:tr w:rsidR="00D11F6C" w:rsidRPr="00675E94" w14:paraId="47FAE73D" w14:textId="77777777" w:rsidTr="00D11F6C">
        <w:tc>
          <w:tcPr>
            <w:tcW w:w="1350" w:type="dxa"/>
          </w:tcPr>
          <w:p w14:paraId="55A6F654" w14:textId="77777777" w:rsidR="00D11F6C" w:rsidRPr="00675E94" w:rsidRDefault="00D11F6C" w:rsidP="00CD346C">
            <w:pPr>
              <w:pStyle w:val="NoSpacing"/>
              <w:jc w:val="both"/>
              <w:rPr>
                <w:rFonts w:ascii="Ebrima" w:hAnsi="Ebrima"/>
                <w:sz w:val="18"/>
                <w:szCs w:val="18"/>
              </w:rPr>
            </w:pPr>
            <w:r w:rsidRPr="00675E94">
              <w:rPr>
                <w:rFonts w:ascii="Ebrima" w:hAnsi="Ebrima"/>
                <w:sz w:val="18"/>
                <w:szCs w:val="18"/>
              </w:rPr>
              <w:t>Outcome:</w:t>
            </w:r>
          </w:p>
        </w:tc>
        <w:tc>
          <w:tcPr>
            <w:tcW w:w="5490" w:type="dxa"/>
          </w:tcPr>
          <w:p w14:paraId="0144D062" w14:textId="6B4492D0" w:rsidR="00D11F6C" w:rsidRPr="00675E94" w:rsidRDefault="00D11F6C" w:rsidP="009425FA">
            <w:pPr>
              <w:pStyle w:val="NoSpacing"/>
              <w:jc w:val="both"/>
              <w:rPr>
                <w:rFonts w:ascii="Ebrima" w:hAnsi="Ebrima"/>
                <w:sz w:val="18"/>
                <w:szCs w:val="18"/>
              </w:rPr>
            </w:pPr>
            <w:r w:rsidRPr="00675E94">
              <w:rPr>
                <w:rFonts w:ascii="Ebrima" w:hAnsi="Ebrima"/>
                <w:sz w:val="18"/>
                <w:szCs w:val="18"/>
              </w:rPr>
              <w:t xml:space="preserve">Approved </w:t>
            </w:r>
            <w:r w:rsidR="00D5440B">
              <w:rPr>
                <w:rFonts w:ascii="Ebrima" w:hAnsi="Ebrima"/>
                <w:sz w:val="18"/>
                <w:szCs w:val="18"/>
              </w:rPr>
              <w:t xml:space="preserve"> </w:t>
            </w:r>
            <w:r w:rsidR="009425FA">
              <w:rPr>
                <w:rFonts w:ascii="Ebrima" w:hAnsi="Ebrima"/>
                <w:sz w:val="18"/>
                <w:szCs w:val="18"/>
              </w:rPr>
              <w:t>5</w:t>
            </w:r>
            <w:r w:rsidRPr="00675E94">
              <w:rPr>
                <w:rFonts w:ascii="Ebrima" w:hAnsi="Ebrima"/>
                <w:sz w:val="18"/>
                <w:szCs w:val="18"/>
              </w:rPr>
              <w:t>-0</w:t>
            </w:r>
          </w:p>
        </w:tc>
      </w:tr>
    </w:tbl>
    <w:p w14:paraId="7F85EC5E" w14:textId="77777777" w:rsidR="00D11F6C" w:rsidRPr="00675E94" w:rsidRDefault="00D11F6C" w:rsidP="00D11F6C">
      <w:pPr>
        <w:pStyle w:val="NoSpacing"/>
        <w:ind w:left="720"/>
        <w:jc w:val="both"/>
        <w:rPr>
          <w:rFonts w:ascii="Ebrima" w:hAnsi="Ebrima"/>
          <w:sz w:val="18"/>
          <w:szCs w:val="18"/>
        </w:rPr>
      </w:pPr>
    </w:p>
    <w:p w14:paraId="4FC9DC51" w14:textId="77777777" w:rsidR="00523F4B" w:rsidRDefault="00523F4B" w:rsidP="000802AB">
      <w:pPr>
        <w:pStyle w:val="NoSpacing"/>
        <w:jc w:val="both"/>
        <w:rPr>
          <w:rFonts w:ascii="Ebrima" w:hAnsi="Ebrima"/>
          <w:b/>
          <w:sz w:val="16"/>
          <w:szCs w:val="16"/>
        </w:rPr>
      </w:pPr>
    </w:p>
    <w:sectPr w:rsidR="00523F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5815" w14:textId="77777777" w:rsidR="00061156" w:rsidRDefault="00061156" w:rsidP="007F5793">
      <w:pPr>
        <w:spacing w:after="0" w:line="240" w:lineRule="auto"/>
      </w:pPr>
      <w:r>
        <w:separator/>
      </w:r>
    </w:p>
  </w:endnote>
  <w:endnote w:type="continuationSeparator" w:id="0">
    <w:p w14:paraId="585898D1" w14:textId="77777777" w:rsidR="00061156" w:rsidRDefault="00061156" w:rsidP="007F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635B" w14:textId="77777777" w:rsidR="00FC2FC5" w:rsidRDefault="00FC2FC5" w:rsidP="00832751">
    <w:pPr>
      <w:pStyle w:val="Footer"/>
      <w:pBdr>
        <w:bottom w:val="single" w:sz="12" w:space="1"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080"/>
      <w:gridCol w:w="3181"/>
    </w:tblGrid>
    <w:tr w:rsidR="00FC2FC5" w:rsidRPr="00832751" w14:paraId="2B33D529" w14:textId="77777777" w:rsidTr="00832751">
      <w:tc>
        <w:tcPr>
          <w:tcW w:w="3192" w:type="dxa"/>
        </w:tcPr>
        <w:p w14:paraId="191A703B" w14:textId="77777777" w:rsidR="00FC2FC5" w:rsidRPr="00832751" w:rsidRDefault="00FC2FC5" w:rsidP="00832751">
          <w:pPr>
            <w:pStyle w:val="Footer"/>
            <w:rPr>
              <w:sz w:val="18"/>
            </w:rPr>
          </w:pPr>
          <w:r>
            <w:rPr>
              <w:sz w:val="18"/>
            </w:rPr>
            <w:t>Center Office Building</w:t>
          </w:r>
        </w:p>
      </w:tc>
      <w:tc>
        <w:tcPr>
          <w:tcW w:w="3192" w:type="dxa"/>
        </w:tcPr>
        <w:p w14:paraId="26503691" w14:textId="77777777" w:rsidR="00FC2FC5" w:rsidRPr="00832751" w:rsidRDefault="00FC2FC5" w:rsidP="00832751">
          <w:pPr>
            <w:pStyle w:val="Footer"/>
            <w:jc w:val="center"/>
            <w:rPr>
              <w:sz w:val="18"/>
            </w:rPr>
          </w:pPr>
        </w:p>
      </w:tc>
      <w:tc>
        <w:tcPr>
          <w:tcW w:w="3192" w:type="dxa"/>
        </w:tcPr>
        <w:p w14:paraId="6E4A15D1" w14:textId="77777777" w:rsidR="00FC2FC5" w:rsidRPr="00832751" w:rsidRDefault="00FC2FC5" w:rsidP="00BB786B">
          <w:pPr>
            <w:pStyle w:val="Footer"/>
            <w:jc w:val="right"/>
            <w:rPr>
              <w:sz w:val="18"/>
            </w:rPr>
          </w:pPr>
          <w:r>
            <w:t>tmasterson@sturbridge.gov</w:t>
          </w:r>
          <w:r w:rsidRPr="00832751">
            <w:rPr>
              <w:sz w:val="18"/>
            </w:rPr>
            <w:t xml:space="preserve"> </w:t>
          </w:r>
        </w:p>
      </w:tc>
    </w:tr>
    <w:tr w:rsidR="00FC2FC5" w:rsidRPr="00832751" w14:paraId="01319FFD" w14:textId="77777777" w:rsidTr="00832751">
      <w:tc>
        <w:tcPr>
          <w:tcW w:w="3192" w:type="dxa"/>
        </w:tcPr>
        <w:p w14:paraId="7E853E76" w14:textId="77777777" w:rsidR="00FC2FC5" w:rsidRPr="00832751" w:rsidRDefault="00FC2FC5" w:rsidP="00832751">
          <w:pPr>
            <w:pStyle w:val="Footer"/>
            <w:rPr>
              <w:sz w:val="18"/>
            </w:rPr>
          </w:pPr>
          <w:r>
            <w:rPr>
              <w:sz w:val="18"/>
            </w:rPr>
            <w:t>301 Main Street</w:t>
          </w:r>
        </w:p>
      </w:tc>
      <w:tc>
        <w:tcPr>
          <w:tcW w:w="3192" w:type="dxa"/>
        </w:tcPr>
        <w:p w14:paraId="58BA3A63" w14:textId="386E73D5" w:rsidR="00FC2FC5" w:rsidRPr="00832751" w:rsidRDefault="00FC2FC5" w:rsidP="00832751">
          <w:pPr>
            <w:pStyle w:val="Footer"/>
            <w:jc w:val="center"/>
            <w:rPr>
              <w:sz w:val="18"/>
            </w:rPr>
          </w:pPr>
          <w:r w:rsidRPr="00832751">
            <w:rPr>
              <w:sz w:val="18"/>
            </w:rPr>
            <w:t xml:space="preserve">Page </w:t>
          </w:r>
          <w:r w:rsidRPr="00832751">
            <w:rPr>
              <w:b/>
              <w:sz w:val="18"/>
            </w:rPr>
            <w:fldChar w:fldCharType="begin"/>
          </w:r>
          <w:r w:rsidRPr="00832751">
            <w:rPr>
              <w:b/>
              <w:sz w:val="18"/>
            </w:rPr>
            <w:instrText xml:space="preserve"> PAGE  \* Arabic  \* MERGEFORMAT </w:instrText>
          </w:r>
          <w:r w:rsidRPr="00832751">
            <w:rPr>
              <w:b/>
              <w:sz w:val="18"/>
            </w:rPr>
            <w:fldChar w:fldCharType="separate"/>
          </w:r>
          <w:r w:rsidR="001F1EE8">
            <w:rPr>
              <w:b/>
              <w:noProof/>
              <w:sz w:val="18"/>
            </w:rPr>
            <w:t>1</w:t>
          </w:r>
          <w:r w:rsidRPr="00832751">
            <w:rPr>
              <w:b/>
              <w:sz w:val="18"/>
            </w:rPr>
            <w:fldChar w:fldCharType="end"/>
          </w:r>
          <w:r w:rsidRPr="00832751">
            <w:rPr>
              <w:sz w:val="18"/>
            </w:rPr>
            <w:t xml:space="preserve"> of </w:t>
          </w:r>
          <w:r w:rsidRPr="00832751">
            <w:rPr>
              <w:b/>
              <w:sz w:val="18"/>
            </w:rPr>
            <w:fldChar w:fldCharType="begin"/>
          </w:r>
          <w:r w:rsidRPr="00832751">
            <w:rPr>
              <w:b/>
              <w:sz w:val="18"/>
            </w:rPr>
            <w:instrText xml:space="preserve"> NUMPAGES  \* Arabic  \* MERGEFORMAT </w:instrText>
          </w:r>
          <w:r w:rsidRPr="00832751">
            <w:rPr>
              <w:b/>
              <w:sz w:val="18"/>
            </w:rPr>
            <w:fldChar w:fldCharType="separate"/>
          </w:r>
          <w:r w:rsidR="001F1EE8">
            <w:rPr>
              <w:b/>
              <w:noProof/>
              <w:sz w:val="18"/>
            </w:rPr>
            <w:t>3</w:t>
          </w:r>
          <w:r w:rsidRPr="00832751">
            <w:rPr>
              <w:b/>
              <w:sz w:val="18"/>
            </w:rPr>
            <w:fldChar w:fldCharType="end"/>
          </w:r>
        </w:p>
      </w:tc>
      <w:tc>
        <w:tcPr>
          <w:tcW w:w="3192" w:type="dxa"/>
        </w:tcPr>
        <w:p w14:paraId="7B5EDC2D" w14:textId="77777777" w:rsidR="00FC2FC5" w:rsidRPr="00832751" w:rsidRDefault="00FC2FC5" w:rsidP="00832751">
          <w:pPr>
            <w:pStyle w:val="Footer"/>
            <w:jc w:val="right"/>
            <w:rPr>
              <w:sz w:val="18"/>
            </w:rPr>
          </w:pPr>
          <w:r>
            <w:rPr>
              <w:sz w:val="18"/>
            </w:rPr>
            <w:t>508-347-2500 ext. 1411 (office)</w:t>
          </w:r>
        </w:p>
      </w:tc>
    </w:tr>
    <w:tr w:rsidR="00FC2FC5" w:rsidRPr="00832751" w14:paraId="47591467" w14:textId="77777777" w:rsidTr="00832751">
      <w:tc>
        <w:tcPr>
          <w:tcW w:w="3192" w:type="dxa"/>
        </w:tcPr>
        <w:p w14:paraId="67D36747" w14:textId="77777777" w:rsidR="00FC2FC5" w:rsidRPr="00832751" w:rsidRDefault="00FC2FC5" w:rsidP="00832751">
          <w:pPr>
            <w:pStyle w:val="Footer"/>
            <w:rPr>
              <w:sz w:val="18"/>
            </w:rPr>
          </w:pPr>
          <w:r>
            <w:rPr>
              <w:sz w:val="18"/>
            </w:rPr>
            <w:t>Sturbridge, MA 01566</w:t>
          </w:r>
        </w:p>
      </w:tc>
      <w:tc>
        <w:tcPr>
          <w:tcW w:w="3192" w:type="dxa"/>
        </w:tcPr>
        <w:p w14:paraId="342DFBBE" w14:textId="77777777" w:rsidR="00FC2FC5" w:rsidRPr="00832751" w:rsidRDefault="00FC2FC5" w:rsidP="00832751">
          <w:pPr>
            <w:pStyle w:val="Footer"/>
            <w:jc w:val="center"/>
            <w:rPr>
              <w:sz w:val="18"/>
            </w:rPr>
          </w:pPr>
        </w:p>
      </w:tc>
      <w:tc>
        <w:tcPr>
          <w:tcW w:w="3192" w:type="dxa"/>
        </w:tcPr>
        <w:p w14:paraId="631F6B02" w14:textId="77777777" w:rsidR="00FC2FC5" w:rsidRPr="00832751" w:rsidRDefault="00FC2FC5" w:rsidP="00BB786B">
          <w:pPr>
            <w:pStyle w:val="Footer"/>
            <w:jc w:val="right"/>
            <w:rPr>
              <w:sz w:val="18"/>
            </w:rPr>
          </w:pPr>
          <w:r>
            <w:t>www.sturbridge.gov</w:t>
          </w:r>
          <w:r>
            <w:rPr>
              <w:sz w:val="18"/>
            </w:rPr>
            <w:t xml:space="preserve"> </w:t>
          </w:r>
        </w:p>
      </w:tc>
    </w:tr>
  </w:tbl>
  <w:p w14:paraId="3F7083BE" w14:textId="77777777" w:rsidR="00FC2FC5" w:rsidRPr="00832751" w:rsidRDefault="00FC2FC5" w:rsidP="00832751">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3AC4C" w14:textId="77777777" w:rsidR="00061156" w:rsidRDefault="00061156" w:rsidP="007F5793">
      <w:pPr>
        <w:spacing w:after="0" w:line="240" w:lineRule="auto"/>
      </w:pPr>
      <w:r>
        <w:separator/>
      </w:r>
    </w:p>
  </w:footnote>
  <w:footnote w:type="continuationSeparator" w:id="0">
    <w:p w14:paraId="2F3CD386" w14:textId="77777777" w:rsidR="00061156" w:rsidRDefault="00061156" w:rsidP="007F5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3F7"/>
    <w:multiLevelType w:val="hybridMultilevel"/>
    <w:tmpl w:val="8AA8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4DE1"/>
    <w:multiLevelType w:val="hybridMultilevel"/>
    <w:tmpl w:val="D056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F6600"/>
    <w:multiLevelType w:val="hybridMultilevel"/>
    <w:tmpl w:val="C700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F6620"/>
    <w:multiLevelType w:val="hybridMultilevel"/>
    <w:tmpl w:val="5B9AB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6E0ECC"/>
    <w:multiLevelType w:val="hybridMultilevel"/>
    <w:tmpl w:val="AA22511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 w15:restartNumberingAfterBreak="0">
    <w:nsid w:val="28E050A8"/>
    <w:multiLevelType w:val="hybridMultilevel"/>
    <w:tmpl w:val="18502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8059BD"/>
    <w:multiLevelType w:val="hybridMultilevel"/>
    <w:tmpl w:val="C816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C1584"/>
    <w:multiLevelType w:val="hybridMultilevel"/>
    <w:tmpl w:val="34728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0C413F"/>
    <w:multiLevelType w:val="hybridMultilevel"/>
    <w:tmpl w:val="8ACE6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B5353B"/>
    <w:multiLevelType w:val="hybridMultilevel"/>
    <w:tmpl w:val="04B60B72"/>
    <w:lvl w:ilvl="0" w:tplc="462206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E1AB7"/>
    <w:multiLevelType w:val="hybridMultilevel"/>
    <w:tmpl w:val="4C361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114ACF"/>
    <w:multiLevelType w:val="hybridMultilevel"/>
    <w:tmpl w:val="56D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B6B1F"/>
    <w:multiLevelType w:val="hybridMultilevel"/>
    <w:tmpl w:val="CA74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B6082"/>
    <w:multiLevelType w:val="hybridMultilevel"/>
    <w:tmpl w:val="5274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D1A27"/>
    <w:multiLevelType w:val="hybridMultilevel"/>
    <w:tmpl w:val="050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5"/>
  </w:num>
  <w:num w:numId="6">
    <w:abstractNumId w:val="0"/>
  </w:num>
  <w:num w:numId="7">
    <w:abstractNumId w:val="6"/>
  </w:num>
  <w:num w:numId="8">
    <w:abstractNumId w:val="13"/>
  </w:num>
  <w:num w:numId="9">
    <w:abstractNumId w:val="11"/>
  </w:num>
  <w:num w:numId="10">
    <w:abstractNumId w:val="1"/>
  </w:num>
  <w:num w:numId="11">
    <w:abstractNumId w:val="2"/>
  </w:num>
  <w:num w:numId="12">
    <w:abstractNumId w:val="14"/>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41"/>
    <w:rsid w:val="00031613"/>
    <w:rsid w:val="00042635"/>
    <w:rsid w:val="00044932"/>
    <w:rsid w:val="00050294"/>
    <w:rsid w:val="0005522A"/>
    <w:rsid w:val="00055C13"/>
    <w:rsid w:val="00061156"/>
    <w:rsid w:val="00066457"/>
    <w:rsid w:val="00070469"/>
    <w:rsid w:val="00070F31"/>
    <w:rsid w:val="000802AB"/>
    <w:rsid w:val="000909D5"/>
    <w:rsid w:val="00093C8B"/>
    <w:rsid w:val="000A0570"/>
    <w:rsid w:val="000B7559"/>
    <w:rsid w:val="000C3543"/>
    <w:rsid w:val="000C370E"/>
    <w:rsid w:val="000C4A49"/>
    <w:rsid w:val="000D3755"/>
    <w:rsid w:val="000E6C59"/>
    <w:rsid w:val="00104FFF"/>
    <w:rsid w:val="00112C13"/>
    <w:rsid w:val="0012071E"/>
    <w:rsid w:val="00124B81"/>
    <w:rsid w:val="00126AD3"/>
    <w:rsid w:val="00132E59"/>
    <w:rsid w:val="0016336B"/>
    <w:rsid w:val="00191ABD"/>
    <w:rsid w:val="00197E81"/>
    <w:rsid w:val="001B0B63"/>
    <w:rsid w:val="001C20F1"/>
    <w:rsid w:val="001C4C19"/>
    <w:rsid w:val="001D1030"/>
    <w:rsid w:val="001F081D"/>
    <w:rsid w:val="001F0937"/>
    <w:rsid w:val="001F1EE8"/>
    <w:rsid w:val="0020340E"/>
    <w:rsid w:val="0021590E"/>
    <w:rsid w:val="00215A56"/>
    <w:rsid w:val="00250BE6"/>
    <w:rsid w:val="00260BF1"/>
    <w:rsid w:val="00262187"/>
    <w:rsid w:val="00273136"/>
    <w:rsid w:val="002731C2"/>
    <w:rsid w:val="0028703E"/>
    <w:rsid w:val="00295FEC"/>
    <w:rsid w:val="002960E5"/>
    <w:rsid w:val="00305C60"/>
    <w:rsid w:val="00314BBC"/>
    <w:rsid w:val="00326514"/>
    <w:rsid w:val="00337088"/>
    <w:rsid w:val="003536A0"/>
    <w:rsid w:val="00356693"/>
    <w:rsid w:val="00361276"/>
    <w:rsid w:val="00366311"/>
    <w:rsid w:val="00377236"/>
    <w:rsid w:val="00381387"/>
    <w:rsid w:val="003831E5"/>
    <w:rsid w:val="003B3FE6"/>
    <w:rsid w:val="003B463B"/>
    <w:rsid w:val="003E03BC"/>
    <w:rsid w:val="0040366B"/>
    <w:rsid w:val="0040401D"/>
    <w:rsid w:val="0040632D"/>
    <w:rsid w:val="00433B13"/>
    <w:rsid w:val="004438EC"/>
    <w:rsid w:val="004635A2"/>
    <w:rsid w:val="0047236A"/>
    <w:rsid w:val="00472A69"/>
    <w:rsid w:val="00472E6D"/>
    <w:rsid w:val="00486FEA"/>
    <w:rsid w:val="004A3EE5"/>
    <w:rsid w:val="004A5952"/>
    <w:rsid w:val="004B150B"/>
    <w:rsid w:val="004D0625"/>
    <w:rsid w:val="004D1316"/>
    <w:rsid w:val="004E7452"/>
    <w:rsid w:val="0051084A"/>
    <w:rsid w:val="00520963"/>
    <w:rsid w:val="00523338"/>
    <w:rsid w:val="00523F4B"/>
    <w:rsid w:val="00530DCA"/>
    <w:rsid w:val="00560F66"/>
    <w:rsid w:val="005614F1"/>
    <w:rsid w:val="00570409"/>
    <w:rsid w:val="00576A19"/>
    <w:rsid w:val="00582868"/>
    <w:rsid w:val="00585038"/>
    <w:rsid w:val="00590A2E"/>
    <w:rsid w:val="005A2227"/>
    <w:rsid w:val="005B069D"/>
    <w:rsid w:val="005B7D26"/>
    <w:rsid w:val="005C4990"/>
    <w:rsid w:val="005C582D"/>
    <w:rsid w:val="005C7CBB"/>
    <w:rsid w:val="00606ABE"/>
    <w:rsid w:val="00632CA7"/>
    <w:rsid w:val="00634362"/>
    <w:rsid w:val="0065181F"/>
    <w:rsid w:val="00651B84"/>
    <w:rsid w:val="00657893"/>
    <w:rsid w:val="00670BD5"/>
    <w:rsid w:val="00675E94"/>
    <w:rsid w:val="0069229A"/>
    <w:rsid w:val="00692464"/>
    <w:rsid w:val="006931EC"/>
    <w:rsid w:val="006934E5"/>
    <w:rsid w:val="006A687F"/>
    <w:rsid w:val="006B449A"/>
    <w:rsid w:val="006D3EE5"/>
    <w:rsid w:val="006E1E5F"/>
    <w:rsid w:val="006E2FD0"/>
    <w:rsid w:val="006F0D8F"/>
    <w:rsid w:val="006F382C"/>
    <w:rsid w:val="007044B3"/>
    <w:rsid w:val="0070652F"/>
    <w:rsid w:val="0071098E"/>
    <w:rsid w:val="0071632E"/>
    <w:rsid w:val="007471C6"/>
    <w:rsid w:val="00757E77"/>
    <w:rsid w:val="007622A0"/>
    <w:rsid w:val="007866E5"/>
    <w:rsid w:val="00792BAA"/>
    <w:rsid w:val="00795DFF"/>
    <w:rsid w:val="007C23E5"/>
    <w:rsid w:val="007C5A3B"/>
    <w:rsid w:val="007D1F92"/>
    <w:rsid w:val="007D6F1C"/>
    <w:rsid w:val="007F5793"/>
    <w:rsid w:val="008212CE"/>
    <w:rsid w:val="00821CE9"/>
    <w:rsid w:val="0082248F"/>
    <w:rsid w:val="00822E55"/>
    <w:rsid w:val="00832751"/>
    <w:rsid w:val="008410E8"/>
    <w:rsid w:val="00846784"/>
    <w:rsid w:val="0085263D"/>
    <w:rsid w:val="00856CB2"/>
    <w:rsid w:val="008636A9"/>
    <w:rsid w:val="0087476F"/>
    <w:rsid w:val="00875034"/>
    <w:rsid w:val="00876349"/>
    <w:rsid w:val="00886EA8"/>
    <w:rsid w:val="0089490A"/>
    <w:rsid w:val="008A1F52"/>
    <w:rsid w:val="008A33A0"/>
    <w:rsid w:val="008C638A"/>
    <w:rsid w:val="008D0C9D"/>
    <w:rsid w:val="00927169"/>
    <w:rsid w:val="00932025"/>
    <w:rsid w:val="009358CF"/>
    <w:rsid w:val="00940C9F"/>
    <w:rsid w:val="009425FA"/>
    <w:rsid w:val="00961DA0"/>
    <w:rsid w:val="0096287D"/>
    <w:rsid w:val="00977DA4"/>
    <w:rsid w:val="009976C3"/>
    <w:rsid w:val="009A00B6"/>
    <w:rsid w:val="009A04C5"/>
    <w:rsid w:val="009A6B0B"/>
    <w:rsid w:val="009B0CD4"/>
    <w:rsid w:val="009C0DE1"/>
    <w:rsid w:val="009C765C"/>
    <w:rsid w:val="009F1539"/>
    <w:rsid w:val="00A14455"/>
    <w:rsid w:val="00A423D6"/>
    <w:rsid w:val="00A572BA"/>
    <w:rsid w:val="00A65C1C"/>
    <w:rsid w:val="00A91780"/>
    <w:rsid w:val="00A958C7"/>
    <w:rsid w:val="00A96D1F"/>
    <w:rsid w:val="00AC75F4"/>
    <w:rsid w:val="00AE3705"/>
    <w:rsid w:val="00AF41CA"/>
    <w:rsid w:val="00B01468"/>
    <w:rsid w:val="00B02474"/>
    <w:rsid w:val="00B07765"/>
    <w:rsid w:val="00B122E3"/>
    <w:rsid w:val="00B51AB4"/>
    <w:rsid w:val="00B5631C"/>
    <w:rsid w:val="00BA5461"/>
    <w:rsid w:val="00BB36ED"/>
    <w:rsid w:val="00BB786B"/>
    <w:rsid w:val="00C23E5C"/>
    <w:rsid w:val="00C368C2"/>
    <w:rsid w:val="00C420ED"/>
    <w:rsid w:val="00C4517A"/>
    <w:rsid w:val="00C734F8"/>
    <w:rsid w:val="00C8337A"/>
    <w:rsid w:val="00C84CD2"/>
    <w:rsid w:val="00C91AC1"/>
    <w:rsid w:val="00CA0550"/>
    <w:rsid w:val="00CA22CB"/>
    <w:rsid w:val="00CC751C"/>
    <w:rsid w:val="00CD3907"/>
    <w:rsid w:val="00CE35A2"/>
    <w:rsid w:val="00CE4C83"/>
    <w:rsid w:val="00CE7AD6"/>
    <w:rsid w:val="00CF5BB5"/>
    <w:rsid w:val="00D03ED7"/>
    <w:rsid w:val="00D11F6C"/>
    <w:rsid w:val="00D135D9"/>
    <w:rsid w:val="00D163DD"/>
    <w:rsid w:val="00D51111"/>
    <w:rsid w:val="00D51684"/>
    <w:rsid w:val="00D5210E"/>
    <w:rsid w:val="00D5440B"/>
    <w:rsid w:val="00D720D1"/>
    <w:rsid w:val="00D740DE"/>
    <w:rsid w:val="00D75232"/>
    <w:rsid w:val="00DA742D"/>
    <w:rsid w:val="00DB2705"/>
    <w:rsid w:val="00DC623A"/>
    <w:rsid w:val="00DE1692"/>
    <w:rsid w:val="00E072CC"/>
    <w:rsid w:val="00E10611"/>
    <w:rsid w:val="00E13DF3"/>
    <w:rsid w:val="00E3444E"/>
    <w:rsid w:val="00E61A60"/>
    <w:rsid w:val="00E8502D"/>
    <w:rsid w:val="00EC6431"/>
    <w:rsid w:val="00ED5305"/>
    <w:rsid w:val="00EE2941"/>
    <w:rsid w:val="00EF5357"/>
    <w:rsid w:val="00F01B9C"/>
    <w:rsid w:val="00F03E3C"/>
    <w:rsid w:val="00F410F2"/>
    <w:rsid w:val="00F9212D"/>
    <w:rsid w:val="00FA0D16"/>
    <w:rsid w:val="00FA668C"/>
    <w:rsid w:val="00FA7760"/>
    <w:rsid w:val="00FC2FC5"/>
    <w:rsid w:val="00FD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257B7"/>
  <w15:docId w15:val="{0CCEC668-2043-4DE6-BBC5-75BAC323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2F"/>
  </w:style>
  <w:style w:type="paragraph" w:styleId="Heading1">
    <w:name w:val="heading 1"/>
    <w:basedOn w:val="Normal"/>
    <w:next w:val="Normal"/>
    <w:link w:val="Heading1Char"/>
    <w:uiPriority w:val="9"/>
    <w:qFormat/>
    <w:rsid w:val="00706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93"/>
    <w:rPr>
      <w:rFonts w:ascii="Tahoma" w:hAnsi="Tahoma" w:cs="Tahoma"/>
      <w:sz w:val="16"/>
      <w:szCs w:val="16"/>
    </w:rPr>
  </w:style>
  <w:style w:type="character" w:customStyle="1" w:styleId="Heading1Char">
    <w:name w:val="Heading 1 Char"/>
    <w:basedOn w:val="DefaultParagraphFont"/>
    <w:link w:val="Heading1"/>
    <w:uiPriority w:val="9"/>
    <w:rsid w:val="0070652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793"/>
  </w:style>
  <w:style w:type="paragraph" w:styleId="Footer">
    <w:name w:val="footer"/>
    <w:basedOn w:val="Normal"/>
    <w:link w:val="FooterChar"/>
    <w:uiPriority w:val="99"/>
    <w:unhideWhenUsed/>
    <w:rsid w:val="007F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793"/>
  </w:style>
  <w:style w:type="character" w:styleId="Hyperlink">
    <w:name w:val="Hyperlink"/>
    <w:basedOn w:val="DefaultParagraphFont"/>
    <w:uiPriority w:val="99"/>
    <w:unhideWhenUsed/>
    <w:rsid w:val="007F5793"/>
    <w:rPr>
      <w:color w:val="0000FF" w:themeColor="hyperlink"/>
      <w:u w:val="single"/>
    </w:rPr>
  </w:style>
  <w:style w:type="table" w:styleId="TableGrid">
    <w:name w:val="Table Grid"/>
    <w:basedOn w:val="TableNormal"/>
    <w:uiPriority w:val="59"/>
    <w:rsid w:val="00832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065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652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652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0652F"/>
    <w:rPr>
      <w:rFonts w:asciiTheme="majorHAnsi" w:eastAsiaTheme="majorEastAsia" w:hAnsiTheme="majorHAnsi" w:cstheme="majorBidi"/>
      <w:i/>
      <w:iCs/>
      <w:color w:val="4F81BD" w:themeColor="accent1"/>
      <w:spacing w:val="15"/>
      <w:szCs w:val="24"/>
    </w:rPr>
  </w:style>
  <w:style w:type="paragraph" w:styleId="NoSpacing">
    <w:name w:val="No Spacing"/>
    <w:uiPriority w:val="1"/>
    <w:qFormat/>
    <w:rsid w:val="00C4517A"/>
    <w:pPr>
      <w:spacing w:after="0" w:line="240" w:lineRule="auto"/>
    </w:pPr>
  </w:style>
  <w:style w:type="paragraph" w:styleId="ListParagraph">
    <w:name w:val="List Paragraph"/>
    <w:basedOn w:val="Normal"/>
    <w:uiPriority w:val="34"/>
    <w:qFormat/>
    <w:rsid w:val="006D3EE5"/>
    <w:pPr>
      <w:widowControl w:val="0"/>
      <w:autoSpaceDE w:val="0"/>
      <w:autoSpaceDN w:val="0"/>
      <w:spacing w:after="0" w:line="240" w:lineRule="auto"/>
      <w:ind w:left="1659" w:hanging="360"/>
      <w:jc w:val="both"/>
    </w:pPr>
    <w:rPr>
      <w:rFonts w:ascii="Arial" w:eastAsia="Arial" w:hAnsi="Arial" w:cs="Arial"/>
      <w:sz w:val="22"/>
    </w:rPr>
  </w:style>
  <w:style w:type="paragraph" w:styleId="BodyText">
    <w:name w:val="Body Text"/>
    <w:basedOn w:val="Normal"/>
    <w:link w:val="BodyTextChar"/>
    <w:uiPriority w:val="1"/>
    <w:qFormat/>
    <w:rsid w:val="004D131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4D1316"/>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sterson\AppData\Local\Microsoft\Windows\INetCache\Content.Outlook\PBFEM1N9\Minutes%20SEC%20-%20July%2012%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Microsoft Sans Serif"/>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8E7B-B78C-4175-95DB-50412CC0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SEC - July 12 2021.dotx</Template>
  <TotalTime>128</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Masterson</dc:creator>
  <cp:lastModifiedBy>Terry Masterson</cp:lastModifiedBy>
  <cp:revision>3</cp:revision>
  <cp:lastPrinted>2023-11-09T16:42:00Z</cp:lastPrinted>
  <dcterms:created xsi:type="dcterms:W3CDTF">2023-11-08T20:03:00Z</dcterms:created>
  <dcterms:modified xsi:type="dcterms:W3CDTF">2023-11-09T17:26:00Z</dcterms:modified>
</cp:coreProperties>
</file>