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5927" w14:textId="335DB03D" w:rsidR="00F76822" w:rsidRDefault="00F76822">
      <w:bookmarkStart w:id="0" w:name="_GoBack"/>
      <w:bookmarkEnd w:id="0"/>
      <w:r>
        <w:t xml:space="preserve">Minutes of the Sturbridge Lake Advisory Committee </w:t>
      </w:r>
    </w:p>
    <w:p w14:paraId="2C3ED739" w14:textId="0E9730CB" w:rsidR="00F76822" w:rsidRDefault="00F76822">
      <w:r>
        <w:t>July 15, 2021</w:t>
      </w:r>
    </w:p>
    <w:p w14:paraId="5937A3C0" w14:textId="5171FB1A" w:rsidR="00F76822" w:rsidRDefault="00F76822">
      <w:r>
        <w:t xml:space="preserve">Present: Laurie Palmer, Marita </w:t>
      </w:r>
      <w:proofErr w:type="spellStart"/>
      <w:r>
        <w:t>Tasse</w:t>
      </w:r>
      <w:proofErr w:type="spellEnd"/>
      <w:r>
        <w:t xml:space="preserve">, Chris </w:t>
      </w:r>
      <w:proofErr w:type="spellStart"/>
      <w:r>
        <w:t>Mazeika</w:t>
      </w:r>
      <w:proofErr w:type="spellEnd"/>
      <w:r>
        <w:t xml:space="preserve">, Leigh Darrin, Marcia </w:t>
      </w:r>
      <w:proofErr w:type="spellStart"/>
      <w:r>
        <w:t>Rig</w:t>
      </w:r>
      <w:r w:rsidR="00FF4E98">
        <w:t>g</w:t>
      </w:r>
      <w:r>
        <w:t>sby</w:t>
      </w:r>
      <w:proofErr w:type="spellEnd"/>
      <w:r>
        <w:t>, Heather Eagan</w:t>
      </w:r>
    </w:p>
    <w:p w14:paraId="33F6B071" w14:textId="0597BF98" w:rsidR="00F76822" w:rsidRDefault="00F76822">
      <w:r>
        <w:t xml:space="preserve">Absent: Chuck Roy, Bruce </w:t>
      </w:r>
      <w:proofErr w:type="spellStart"/>
      <w:r>
        <w:t>Gran</w:t>
      </w:r>
      <w:proofErr w:type="spellEnd"/>
      <w:r>
        <w:t xml:space="preserve">, one Cedar Lake member; one </w:t>
      </w:r>
      <w:proofErr w:type="spellStart"/>
      <w:r>
        <w:t>Leadmine</w:t>
      </w:r>
      <w:proofErr w:type="spellEnd"/>
      <w:r>
        <w:t xml:space="preserve"> Pond member</w:t>
      </w:r>
    </w:p>
    <w:p w14:paraId="299DDEF8" w14:textId="4151EF95" w:rsidR="00F76822" w:rsidRDefault="00FB162B">
      <w:r w:rsidRPr="00FB162B">
        <w:t>Old Business</w:t>
      </w:r>
      <w:r>
        <w:t>: No meetings were held in 2020 due to Covid, no minutes to approve.</w:t>
      </w:r>
    </w:p>
    <w:p w14:paraId="43EF0FC6" w14:textId="6904C2C1" w:rsidR="00F76822" w:rsidRDefault="00F76822">
      <w:r>
        <w:t>New Business:</w:t>
      </w:r>
    </w:p>
    <w:p w14:paraId="76B053CE" w14:textId="130CB1B8" w:rsidR="00F76822" w:rsidRDefault="00F76822">
      <w:r>
        <w:t>To allow for greater participation at meetings, a change in the night of the week was discussed – from Thursday nights to Monday nights. Will be considered and decided at the next meeting.</w:t>
      </w:r>
    </w:p>
    <w:p w14:paraId="690AA29A" w14:textId="3D5A1A12" w:rsidR="00F76822" w:rsidRDefault="00F76822">
      <w:r>
        <w:t>Discussion on how the police department decides when and why to patrol certain lakes. Leigh Darrin and Heather Eagan will seek a meeting with the police department to discuss.</w:t>
      </w:r>
    </w:p>
    <w:p w14:paraId="44A6F071" w14:textId="1CBAF2A2" w:rsidR="00F76822" w:rsidRDefault="00F76822">
      <w:r>
        <w:t xml:space="preserve">The next boating course is scheduled for August 21, 2021 at the Host Hotel. It will run from 8:00 a.m. to 4:00 p.m. Marcia </w:t>
      </w:r>
      <w:proofErr w:type="spellStart"/>
      <w:r>
        <w:t>Rig</w:t>
      </w:r>
      <w:r w:rsidR="00FF4E98">
        <w:t>g</w:t>
      </w:r>
      <w:r>
        <w:t>sby</w:t>
      </w:r>
      <w:proofErr w:type="spellEnd"/>
      <w:r>
        <w:t xml:space="preserve"> and Leigh Darrin offered to assist.</w:t>
      </w:r>
    </w:p>
    <w:p w14:paraId="5E079F1C" w14:textId="77777777" w:rsidR="00F76822" w:rsidRDefault="00F76822">
      <w:r>
        <w:t xml:space="preserve">Discussed the merits of the lakes engaging in a collective contract for weed control with Solitude. Concluded that it unlikely to be an effective effort – not all lakes need weed control or have to pay for weed control, some need more than others, Solitude knows the lakes generally have limited options. </w:t>
      </w:r>
    </w:p>
    <w:p w14:paraId="72668E97" w14:textId="300B96EB" w:rsidR="00F76822" w:rsidRDefault="00FB162B">
      <w:r>
        <w:t>Discussed the receipt and contents of a letter from a resident of Seneca Lane concerning the proposed development of 60-70 Cedar Street and whether the SLAC has any input. This lead to further d</w:t>
      </w:r>
      <w:r w:rsidR="00F76822">
        <w:t xml:space="preserve">iscussion on whether the SLAC should have a “seat at the table” regarding the development of any town </w:t>
      </w:r>
      <w:r>
        <w:t>involved</w:t>
      </w:r>
      <w:r w:rsidR="00F76822">
        <w:t xml:space="preserve"> projects that have the potential to </w:t>
      </w:r>
      <w:r>
        <w:t>affect the health of the lakes – particularly in light of the proposed athletic field, dog park and senior center on Cedar Lake.  Motion made to request the SL</w:t>
      </w:r>
      <w:r w:rsidR="007210E0">
        <w:t xml:space="preserve">AC </w:t>
      </w:r>
      <w:r>
        <w:t xml:space="preserve">participate in any such process by Leigh Darrin. Motion seconded by Marita Tasse. Voted 5 in favor; one abstention. The SLAC will approach the Town Administrator on how to achieve this.  </w:t>
      </w:r>
    </w:p>
    <w:p w14:paraId="3EA89B67" w14:textId="47A9810C" w:rsidR="00FB162B" w:rsidRDefault="00FB162B">
      <w:r>
        <w:t xml:space="preserve">New members of the SLAC from Walker Pond welcomed – Marcia </w:t>
      </w:r>
      <w:proofErr w:type="spellStart"/>
      <w:r>
        <w:t>Rig</w:t>
      </w:r>
      <w:r w:rsidR="007210E0">
        <w:t>g</w:t>
      </w:r>
      <w:r>
        <w:t>sby</w:t>
      </w:r>
      <w:proofErr w:type="spellEnd"/>
      <w:r>
        <w:t xml:space="preserve"> and Heather Eagan. </w:t>
      </w:r>
    </w:p>
    <w:p w14:paraId="5CE8CC07" w14:textId="7F610E60" w:rsidR="00FB162B" w:rsidRDefault="00FB162B">
      <w:r>
        <w:t xml:space="preserve">Chris </w:t>
      </w:r>
      <w:proofErr w:type="spellStart"/>
      <w:r>
        <w:t>Mazeika</w:t>
      </w:r>
      <w:proofErr w:type="spellEnd"/>
      <w:r>
        <w:t xml:space="preserve"> updated the SLAC on the annual water sampling which will take place on July 23 and 25. The SLAC expressed its continuing appreciation to Chris and the other volunteers for this valuable service. </w:t>
      </w:r>
    </w:p>
    <w:p w14:paraId="4971849E" w14:textId="60D18ADB" w:rsidR="00FB162B" w:rsidRDefault="00FB162B">
      <w:r>
        <w:t xml:space="preserve">The next meeting of the SLAC will take place on Thursday, August 19, 2021 at 6:30 p.m. </w:t>
      </w:r>
    </w:p>
    <w:p w14:paraId="61C8DA95" w14:textId="5D9A539B" w:rsidR="00FB162B" w:rsidRDefault="00FB162B">
      <w:r>
        <w:t xml:space="preserve">Meeting adjourned at 7:45 p.m. </w:t>
      </w:r>
    </w:p>
    <w:p w14:paraId="04864BA3" w14:textId="674910F7" w:rsidR="00FB162B" w:rsidRDefault="00FB162B">
      <w:r>
        <w:t>Respectfully submitted,</w:t>
      </w:r>
    </w:p>
    <w:p w14:paraId="791CB8F5" w14:textId="1B2924C9" w:rsidR="00FB162B" w:rsidRDefault="00FB162B">
      <w:r>
        <w:t>Leigh Darrin</w:t>
      </w:r>
    </w:p>
    <w:sectPr w:rsidR="00FB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22"/>
    <w:rsid w:val="00165E1E"/>
    <w:rsid w:val="007210E0"/>
    <w:rsid w:val="00EE4FB5"/>
    <w:rsid w:val="00F76822"/>
    <w:rsid w:val="00FB162B"/>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860D"/>
  <w15:chartTrackingRefBased/>
  <w15:docId w15:val="{4E9D7C8A-3103-42A5-BC8C-FD9EDCAA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Darrin</dc:creator>
  <cp:keywords/>
  <dc:description/>
  <cp:lastModifiedBy>Sturbridge Clerk</cp:lastModifiedBy>
  <cp:revision>2</cp:revision>
  <dcterms:created xsi:type="dcterms:W3CDTF">2021-09-14T12:44:00Z</dcterms:created>
  <dcterms:modified xsi:type="dcterms:W3CDTF">2021-09-14T12:44:00Z</dcterms:modified>
</cp:coreProperties>
</file>